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8778FD" w14:textId="77777777" w:rsidR="00211390" w:rsidRDefault="00211390" w:rsidP="00C70D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Департамент социального развития администрации </w:t>
      </w:r>
    </w:p>
    <w:p w14:paraId="53E4002F" w14:textId="2639596E" w:rsidR="00C70D47" w:rsidRDefault="00211390" w:rsidP="00C70D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Корсаковского городского округа</w:t>
      </w:r>
    </w:p>
    <w:p w14:paraId="6CE7F4B8" w14:textId="77777777" w:rsidR="00C70D47" w:rsidRPr="008C0AC9" w:rsidRDefault="00C70D47" w:rsidP="00C70D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C0AC9">
        <w:rPr>
          <w:rFonts w:ascii="Times New Roman" w:hAnsi="Times New Roman" w:cs="Times New Roman"/>
          <w:sz w:val="28"/>
          <w:szCs w:val="28"/>
        </w:rPr>
        <w:t xml:space="preserve">Муниципальное бюджетное учреждение дополнительного образования </w:t>
      </w:r>
    </w:p>
    <w:p w14:paraId="19A43B65" w14:textId="77777777" w:rsidR="00C70D47" w:rsidRPr="008C0AC9" w:rsidRDefault="00C70D47" w:rsidP="00C70D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C0AC9">
        <w:rPr>
          <w:rFonts w:ascii="Times New Roman" w:hAnsi="Times New Roman" w:cs="Times New Roman"/>
          <w:sz w:val="28"/>
          <w:szCs w:val="28"/>
        </w:rPr>
        <w:t>«Дом детства и юношества»</w:t>
      </w:r>
    </w:p>
    <w:p w14:paraId="7E527ED2" w14:textId="01288A6F" w:rsidR="00C70D47" w:rsidRPr="00211390" w:rsidRDefault="00C70D47" w:rsidP="0021139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C0AC9">
        <w:rPr>
          <w:rFonts w:ascii="Times New Roman" w:hAnsi="Times New Roman" w:cs="Times New Roman"/>
          <w:sz w:val="28"/>
          <w:szCs w:val="28"/>
        </w:rPr>
        <w:t xml:space="preserve">Корсаковского городского округа Сахалинской области  </w:t>
      </w:r>
    </w:p>
    <w:p w14:paraId="3DD8447C" w14:textId="77777777" w:rsidR="00C70D47" w:rsidRDefault="00C70D47" w:rsidP="00C70D47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</w:p>
    <w:p w14:paraId="2CC82F2D" w14:textId="77777777" w:rsidR="00C70D47" w:rsidRDefault="00C70D47" w:rsidP="00C70D47">
      <w:pPr>
        <w:jc w:val="center"/>
        <w:rPr>
          <w:rFonts w:ascii="Times New Roman" w:hAnsi="Times New Roman" w:cs="Times New Roman"/>
          <w:sz w:val="32"/>
          <w:szCs w:val="32"/>
        </w:rPr>
      </w:pPr>
    </w:p>
    <w:p w14:paraId="16C69AEE" w14:textId="77777777" w:rsidR="00C70D47" w:rsidRDefault="00C70D47" w:rsidP="00C70D47">
      <w:pPr>
        <w:jc w:val="center"/>
        <w:rPr>
          <w:rFonts w:ascii="Times New Roman" w:hAnsi="Times New Roman" w:cs="Times New Roman"/>
          <w:sz w:val="32"/>
          <w:szCs w:val="32"/>
        </w:rPr>
      </w:pPr>
    </w:p>
    <w:p w14:paraId="5C325E2C" w14:textId="77777777" w:rsidR="00C70D47" w:rsidRDefault="00C70D47" w:rsidP="00C70D47">
      <w:pPr>
        <w:jc w:val="center"/>
        <w:rPr>
          <w:rFonts w:ascii="Times New Roman" w:hAnsi="Times New Roman" w:cs="Times New Roman"/>
          <w:sz w:val="32"/>
          <w:szCs w:val="32"/>
        </w:rPr>
      </w:pPr>
    </w:p>
    <w:p w14:paraId="1353A34A" w14:textId="77777777" w:rsidR="00C70D47" w:rsidRDefault="00C70D47" w:rsidP="00C70D4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AAC178A" w14:textId="77777777" w:rsidR="00C70D47" w:rsidRDefault="00C70D47" w:rsidP="00C70D4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70FD1D1" w14:textId="77777777" w:rsidR="00C70D47" w:rsidRPr="006F612E" w:rsidRDefault="00C70D47" w:rsidP="00C70D4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2E1BA8C" w14:textId="77777777" w:rsidR="00162C24" w:rsidRDefault="00162C24" w:rsidP="00162C24">
      <w:pPr>
        <w:shd w:val="clear" w:color="auto" w:fill="FFFFFF"/>
        <w:spacing w:after="0" w:line="360" w:lineRule="auto"/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«Гражданско-патриотическое воспитание на основе приобщения к культурным традициям российского казачества в дополнительном образовании».</w:t>
      </w:r>
    </w:p>
    <w:p w14:paraId="2EC67408" w14:textId="77777777" w:rsidR="00C70D47" w:rsidRPr="006F612E" w:rsidRDefault="00C70D47" w:rsidP="00C70D47">
      <w:pPr>
        <w:jc w:val="center"/>
        <w:rPr>
          <w:rFonts w:ascii="Times New Roman" w:hAnsi="Times New Roman" w:cs="Times New Roman"/>
          <w:sz w:val="24"/>
          <w:szCs w:val="24"/>
        </w:rPr>
      </w:pPr>
      <w:r w:rsidRPr="006F612E">
        <w:rPr>
          <w:rFonts w:ascii="Times New Roman" w:hAnsi="Times New Roman" w:cs="Times New Roman"/>
          <w:sz w:val="24"/>
          <w:szCs w:val="24"/>
        </w:rPr>
        <w:t>Срок реализации: сентябрь 2017 года – май 2019 года</w:t>
      </w:r>
    </w:p>
    <w:p w14:paraId="0E5E237C" w14:textId="77777777" w:rsidR="00C70D47" w:rsidRDefault="00C70D47" w:rsidP="00C70D47">
      <w:pPr>
        <w:spacing w:after="0" w:line="240" w:lineRule="auto"/>
        <w:jc w:val="right"/>
        <w:rPr>
          <w:rFonts w:ascii="Times New Roman" w:hAnsi="Times New Roman" w:cs="Times New Roman"/>
          <w:sz w:val="32"/>
          <w:szCs w:val="32"/>
        </w:rPr>
      </w:pPr>
    </w:p>
    <w:p w14:paraId="4C8417F3" w14:textId="77777777" w:rsidR="00C70D47" w:rsidRPr="008C0AC9" w:rsidRDefault="00C70D47" w:rsidP="00C70D47">
      <w:pPr>
        <w:spacing w:after="0" w:line="240" w:lineRule="auto"/>
        <w:jc w:val="right"/>
        <w:rPr>
          <w:rFonts w:ascii="Times New Roman" w:hAnsi="Times New Roman" w:cs="Times New Roman"/>
          <w:i/>
          <w:sz w:val="32"/>
          <w:szCs w:val="32"/>
        </w:rPr>
      </w:pPr>
    </w:p>
    <w:p w14:paraId="02979F32" w14:textId="77777777" w:rsidR="00C70D47" w:rsidRDefault="00C70D47" w:rsidP="00C70D47">
      <w:pPr>
        <w:spacing w:after="0" w:line="240" w:lineRule="auto"/>
        <w:jc w:val="right"/>
        <w:rPr>
          <w:rFonts w:ascii="Times New Roman" w:hAnsi="Times New Roman" w:cs="Times New Roman"/>
          <w:sz w:val="32"/>
          <w:szCs w:val="32"/>
        </w:rPr>
      </w:pPr>
    </w:p>
    <w:p w14:paraId="0DC2F372" w14:textId="77777777" w:rsidR="00C70D47" w:rsidRDefault="00C70D47" w:rsidP="00C70D47">
      <w:pPr>
        <w:spacing w:after="0" w:line="240" w:lineRule="auto"/>
        <w:jc w:val="right"/>
        <w:rPr>
          <w:rFonts w:ascii="Times New Roman" w:hAnsi="Times New Roman" w:cs="Times New Roman"/>
          <w:sz w:val="32"/>
          <w:szCs w:val="32"/>
        </w:rPr>
      </w:pPr>
    </w:p>
    <w:p w14:paraId="0B020B53" w14:textId="77777777" w:rsidR="00C70D47" w:rsidRDefault="00C70D47" w:rsidP="00C70D47">
      <w:pPr>
        <w:spacing w:after="0" w:line="240" w:lineRule="auto"/>
        <w:jc w:val="right"/>
        <w:rPr>
          <w:rFonts w:ascii="Times New Roman" w:hAnsi="Times New Roman" w:cs="Times New Roman"/>
          <w:sz w:val="32"/>
          <w:szCs w:val="32"/>
        </w:rPr>
      </w:pPr>
    </w:p>
    <w:p w14:paraId="68792E64" w14:textId="77777777" w:rsidR="00C70D47" w:rsidRDefault="00C70D47" w:rsidP="00C70D47">
      <w:pPr>
        <w:spacing w:after="0" w:line="240" w:lineRule="auto"/>
        <w:jc w:val="right"/>
        <w:rPr>
          <w:rFonts w:ascii="Times New Roman" w:hAnsi="Times New Roman" w:cs="Times New Roman"/>
          <w:sz w:val="32"/>
          <w:szCs w:val="32"/>
        </w:rPr>
      </w:pPr>
    </w:p>
    <w:p w14:paraId="0BF597DC" w14:textId="77777777" w:rsidR="00C70D47" w:rsidRDefault="00C70D47" w:rsidP="00C70D47">
      <w:pPr>
        <w:spacing w:after="0" w:line="240" w:lineRule="auto"/>
        <w:jc w:val="right"/>
        <w:rPr>
          <w:rFonts w:ascii="Times New Roman" w:hAnsi="Times New Roman" w:cs="Times New Roman"/>
          <w:sz w:val="32"/>
          <w:szCs w:val="32"/>
        </w:rPr>
      </w:pPr>
    </w:p>
    <w:p w14:paraId="67CF8B1E" w14:textId="77777777" w:rsidR="00C70D47" w:rsidRDefault="00C70D47" w:rsidP="00C70D47">
      <w:pPr>
        <w:spacing w:after="0" w:line="240" w:lineRule="auto"/>
        <w:jc w:val="right"/>
        <w:rPr>
          <w:rFonts w:ascii="Times New Roman" w:hAnsi="Times New Roman" w:cs="Times New Roman"/>
          <w:sz w:val="32"/>
          <w:szCs w:val="32"/>
        </w:rPr>
      </w:pPr>
    </w:p>
    <w:p w14:paraId="2018E095" w14:textId="77777777" w:rsidR="00C70D47" w:rsidRDefault="00C70D47" w:rsidP="00C70D47">
      <w:pPr>
        <w:spacing w:after="0" w:line="240" w:lineRule="auto"/>
        <w:jc w:val="right"/>
        <w:rPr>
          <w:rFonts w:ascii="Times New Roman" w:hAnsi="Times New Roman" w:cs="Times New Roman"/>
          <w:sz w:val="32"/>
          <w:szCs w:val="32"/>
        </w:rPr>
      </w:pPr>
    </w:p>
    <w:p w14:paraId="756C7012" w14:textId="77777777" w:rsidR="00C70D47" w:rsidRPr="008C0AC9" w:rsidRDefault="00C70D47" w:rsidP="00C70D4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C14485D" w14:textId="77777777" w:rsidR="00C70D47" w:rsidRPr="008C0AC9" w:rsidRDefault="00C70D47" w:rsidP="00C70D4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C0AC9">
        <w:rPr>
          <w:rFonts w:ascii="Times New Roman" w:hAnsi="Times New Roman" w:cs="Times New Roman"/>
          <w:sz w:val="24"/>
          <w:szCs w:val="24"/>
        </w:rPr>
        <w:t xml:space="preserve">Автор проекта: </w:t>
      </w:r>
    </w:p>
    <w:p w14:paraId="1129124C" w14:textId="77777777" w:rsidR="00C70D47" w:rsidRPr="008C0AC9" w:rsidRDefault="00C70D47" w:rsidP="00C70D4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Трубенкова Галина Леонидовна</w:t>
      </w:r>
      <w:r w:rsidRPr="008C0AC9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6FAFA068" w14:textId="77777777" w:rsidR="00C70D47" w:rsidRPr="008C0AC9" w:rsidRDefault="00C70D47" w:rsidP="00C70D4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C0AC9">
        <w:rPr>
          <w:rFonts w:ascii="Times New Roman" w:hAnsi="Times New Roman" w:cs="Times New Roman"/>
          <w:sz w:val="24"/>
          <w:szCs w:val="24"/>
        </w:rPr>
        <w:t xml:space="preserve">педагог дополнительного образования </w:t>
      </w:r>
    </w:p>
    <w:p w14:paraId="3FA9BBD4" w14:textId="77777777" w:rsidR="00C70D47" w:rsidRDefault="00C70D47" w:rsidP="00C70D47">
      <w:pPr>
        <w:spacing w:after="0" w:line="240" w:lineRule="auto"/>
        <w:jc w:val="right"/>
        <w:rPr>
          <w:rFonts w:ascii="Times New Roman" w:hAnsi="Times New Roman" w:cs="Times New Roman"/>
          <w:sz w:val="32"/>
          <w:szCs w:val="32"/>
        </w:rPr>
      </w:pPr>
    </w:p>
    <w:p w14:paraId="6D978C34" w14:textId="77777777" w:rsidR="00C70D47" w:rsidRDefault="00C70D47" w:rsidP="00C70D47">
      <w:pPr>
        <w:spacing w:after="0" w:line="240" w:lineRule="auto"/>
        <w:jc w:val="right"/>
        <w:rPr>
          <w:rFonts w:ascii="Times New Roman" w:hAnsi="Times New Roman" w:cs="Times New Roman"/>
          <w:sz w:val="32"/>
          <w:szCs w:val="32"/>
        </w:rPr>
      </w:pPr>
    </w:p>
    <w:p w14:paraId="69EA9F13" w14:textId="77777777" w:rsidR="00C70D47" w:rsidRDefault="00C70D47" w:rsidP="00C70D47">
      <w:pPr>
        <w:spacing w:after="0" w:line="240" w:lineRule="auto"/>
        <w:jc w:val="right"/>
        <w:rPr>
          <w:rFonts w:ascii="Times New Roman" w:hAnsi="Times New Roman" w:cs="Times New Roman"/>
          <w:sz w:val="32"/>
          <w:szCs w:val="32"/>
        </w:rPr>
      </w:pPr>
    </w:p>
    <w:p w14:paraId="68E5833A" w14:textId="77777777" w:rsidR="00C70D47" w:rsidRDefault="00C70D47" w:rsidP="00C70D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22FB960" w14:textId="77777777" w:rsidR="00C70D47" w:rsidRPr="00E823EE" w:rsidRDefault="00C70D47" w:rsidP="00C70D4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823EE">
        <w:rPr>
          <w:rFonts w:ascii="Times New Roman" w:hAnsi="Times New Roman" w:cs="Times New Roman"/>
          <w:sz w:val="24"/>
          <w:szCs w:val="24"/>
        </w:rPr>
        <w:t>Корсаков</w:t>
      </w:r>
    </w:p>
    <w:p w14:paraId="6BE75CCF" w14:textId="45BA6A24" w:rsidR="00C70D47" w:rsidRPr="00E823EE" w:rsidRDefault="00162C24" w:rsidP="00C70D4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2020</w:t>
      </w:r>
      <w:r w:rsidR="00C70D47">
        <w:rPr>
          <w:rFonts w:ascii="Times New Roman" w:hAnsi="Times New Roman" w:cs="Times New Roman"/>
          <w:sz w:val="24"/>
          <w:szCs w:val="24"/>
        </w:rPr>
        <w:t xml:space="preserve"> г.</w:t>
      </w:r>
    </w:p>
    <w:p w14:paraId="39AE07CE" w14:textId="77777777" w:rsidR="00211390" w:rsidRDefault="00211390" w:rsidP="00EC25D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518"/>
        <w:jc w:val="both"/>
        <w:rPr>
          <w:rFonts w:ascii="Times New Roman" w:eastAsia="Times New Roman" w:hAnsi="Times New Roman" w:cs="Times New Roman"/>
          <w:b/>
          <w:bCs/>
          <w:spacing w:val="-18"/>
          <w:sz w:val="28"/>
          <w:szCs w:val="28"/>
        </w:rPr>
      </w:pPr>
    </w:p>
    <w:p w14:paraId="2E5E9383" w14:textId="70A02F60" w:rsidR="00C70D47" w:rsidRPr="00C70D47" w:rsidRDefault="00C93C2D" w:rsidP="00C93C2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518" w:right="14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pacing w:val="-18"/>
          <w:sz w:val="28"/>
          <w:szCs w:val="28"/>
        </w:rPr>
        <w:lastRenderedPageBreak/>
        <w:t>Содержание.</w:t>
      </w:r>
    </w:p>
    <w:p w14:paraId="7D4DC92D" w14:textId="198A413B" w:rsidR="00C70D47" w:rsidRPr="00671EE6" w:rsidRDefault="00C70D47" w:rsidP="00671EE6">
      <w:pPr>
        <w:widowControl w:val="0"/>
        <w:shd w:val="clear" w:color="auto" w:fill="FFFFFF"/>
        <w:tabs>
          <w:tab w:val="left" w:pos="8659"/>
        </w:tabs>
        <w:autoSpaceDE w:val="0"/>
        <w:autoSpaceDN w:val="0"/>
        <w:adjustRightInd w:val="0"/>
        <w:spacing w:before="130" w:after="0" w:line="480" w:lineRule="exact"/>
        <w:ind w:left="5"/>
        <w:jc w:val="both"/>
        <w:rPr>
          <w:rFonts w:ascii="Times New Roman" w:hAnsi="Times New Roman" w:cs="Times New Roman"/>
          <w:sz w:val="28"/>
          <w:szCs w:val="28"/>
        </w:rPr>
      </w:pPr>
      <w:r w:rsidRPr="00671EE6">
        <w:rPr>
          <w:rFonts w:ascii="Times New Roman" w:eastAsia="Times New Roman" w:hAnsi="Times New Roman" w:cs="Times New Roman"/>
          <w:bCs/>
          <w:spacing w:val="-11"/>
          <w:sz w:val="28"/>
          <w:szCs w:val="28"/>
        </w:rPr>
        <w:t>Введение</w:t>
      </w:r>
      <w:r w:rsidR="00162C24">
        <w:rPr>
          <w:rFonts w:ascii="Times New Roman" w:eastAsia="Times New Roman" w:hAnsi="Times New Roman" w:cs="Times New Roman"/>
          <w:bCs/>
          <w:spacing w:val="-11"/>
          <w:sz w:val="28"/>
          <w:szCs w:val="28"/>
        </w:rPr>
        <w:t>……………………………………………………………………………</w:t>
      </w:r>
      <w:r w:rsidR="0029529F">
        <w:rPr>
          <w:rFonts w:ascii="Times New Roman" w:eastAsia="Times New Roman" w:hAnsi="Times New Roman" w:cs="Times New Roman"/>
          <w:bCs/>
          <w:spacing w:val="-11"/>
          <w:sz w:val="28"/>
          <w:szCs w:val="28"/>
        </w:rPr>
        <w:t xml:space="preserve">  </w:t>
      </w:r>
      <w:r w:rsidR="00671EE6" w:rsidRPr="00671EE6">
        <w:rPr>
          <w:rFonts w:ascii="Times New Roman" w:eastAsia="Times New Roman" w:hAnsi="Times New Roman" w:cs="Times New Roman"/>
          <w:bCs/>
          <w:spacing w:val="-11"/>
          <w:sz w:val="28"/>
          <w:szCs w:val="28"/>
        </w:rPr>
        <w:t>3</w:t>
      </w:r>
    </w:p>
    <w:p w14:paraId="47B80E77" w14:textId="6456C1D6" w:rsidR="00EF30DF" w:rsidRPr="00671EE6" w:rsidRDefault="00671EE6" w:rsidP="00566178">
      <w:pPr>
        <w:widowControl w:val="0"/>
        <w:shd w:val="clear" w:color="auto" w:fill="FFFFFF"/>
        <w:tabs>
          <w:tab w:val="left" w:pos="778"/>
          <w:tab w:val="left" w:pos="8246"/>
          <w:tab w:val="left" w:pos="8318"/>
        </w:tabs>
        <w:autoSpaceDE w:val="0"/>
        <w:autoSpaceDN w:val="0"/>
        <w:adjustRightInd w:val="0"/>
        <w:spacing w:before="10" w:after="0" w:line="480" w:lineRule="exact"/>
        <w:ind w:right="-1"/>
        <w:jc w:val="both"/>
        <w:rPr>
          <w:rFonts w:ascii="Times New Roman" w:eastAsia="Times New Roman" w:hAnsi="Times New Roman" w:cs="Times New Roman"/>
          <w:bCs/>
          <w:spacing w:val="-12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pacing w:val="-12"/>
          <w:sz w:val="28"/>
          <w:szCs w:val="28"/>
        </w:rPr>
        <w:t xml:space="preserve">1. </w:t>
      </w:r>
      <w:r w:rsidR="00EF30DF" w:rsidRPr="00671EE6">
        <w:rPr>
          <w:rFonts w:ascii="Times New Roman" w:eastAsia="Times New Roman" w:hAnsi="Times New Roman" w:cs="Times New Roman"/>
          <w:bCs/>
          <w:spacing w:val="-12"/>
          <w:sz w:val="28"/>
          <w:szCs w:val="28"/>
        </w:rPr>
        <w:t>Социально-педагогические основы патриотического воспитания учащихся средствами культурных традиций казачества</w:t>
      </w:r>
      <w:r w:rsidRPr="00671EE6">
        <w:rPr>
          <w:rFonts w:ascii="Times New Roman" w:eastAsia="Times New Roman" w:hAnsi="Times New Roman" w:cs="Times New Roman"/>
          <w:bCs/>
          <w:spacing w:val="-12"/>
          <w:sz w:val="28"/>
          <w:szCs w:val="28"/>
        </w:rPr>
        <w:t xml:space="preserve">……………………………………. </w:t>
      </w:r>
      <w:r w:rsidR="00162C24">
        <w:rPr>
          <w:rFonts w:ascii="Times New Roman" w:eastAsia="Times New Roman" w:hAnsi="Times New Roman" w:cs="Times New Roman"/>
          <w:bCs/>
          <w:spacing w:val="-12"/>
          <w:sz w:val="28"/>
          <w:szCs w:val="28"/>
        </w:rPr>
        <w:t xml:space="preserve">   </w:t>
      </w:r>
      <w:r w:rsidRPr="00671EE6">
        <w:rPr>
          <w:rFonts w:ascii="Times New Roman" w:eastAsia="Times New Roman" w:hAnsi="Times New Roman" w:cs="Times New Roman"/>
          <w:bCs/>
          <w:spacing w:val="-12"/>
          <w:sz w:val="28"/>
          <w:szCs w:val="28"/>
        </w:rPr>
        <w:t>7</w:t>
      </w:r>
    </w:p>
    <w:p w14:paraId="67B4C4CD" w14:textId="4116CA73" w:rsidR="00EF30DF" w:rsidRPr="00671EE6" w:rsidRDefault="00671EE6" w:rsidP="00671EE6">
      <w:pPr>
        <w:widowControl w:val="0"/>
        <w:shd w:val="clear" w:color="auto" w:fill="FFFFFF"/>
        <w:tabs>
          <w:tab w:val="left" w:pos="778"/>
          <w:tab w:val="left" w:pos="8246"/>
          <w:tab w:val="left" w:pos="8318"/>
        </w:tabs>
        <w:autoSpaceDE w:val="0"/>
        <w:autoSpaceDN w:val="0"/>
        <w:adjustRightInd w:val="0"/>
        <w:spacing w:before="10" w:after="0" w:line="480" w:lineRule="exact"/>
        <w:jc w:val="both"/>
        <w:rPr>
          <w:rFonts w:ascii="Arial" w:eastAsia="Times New Roman" w:hAnsi="Arial" w:cs="Arial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  </w:t>
      </w:r>
      <w:r w:rsidR="00EF30DF" w:rsidRPr="00671EE6">
        <w:rPr>
          <w:rFonts w:ascii="Times New Roman" w:eastAsia="Times New Roman" w:hAnsi="Times New Roman" w:cs="Times New Roman"/>
          <w:sz w:val="28"/>
          <w:szCs w:val="28"/>
        </w:rPr>
        <w:t>Формы внедрения результатов в учебный процесс</w:t>
      </w:r>
      <w:r w:rsidR="00162C24">
        <w:rPr>
          <w:rFonts w:ascii="Times New Roman" w:eastAsia="Times New Roman" w:hAnsi="Times New Roman" w:cs="Times New Roman"/>
          <w:sz w:val="28"/>
          <w:szCs w:val="28"/>
        </w:rPr>
        <w:t>……………………</w:t>
      </w:r>
      <w:r w:rsidR="0029529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62C2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71EE6">
        <w:rPr>
          <w:rFonts w:ascii="Times New Roman" w:eastAsia="Times New Roman" w:hAnsi="Times New Roman" w:cs="Times New Roman"/>
          <w:sz w:val="28"/>
          <w:szCs w:val="28"/>
        </w:rPr>
        <w:t>9</w:t>
      </w:r>
    </w:p>
    <w:p w14:paraId="4E6D9FE6" w14:textId="10285AB8" w:rsidR="00EF30DF" w:rsidRPr="00671EE6" w:rsidRDefault="00671EE6" w:rsidP="00671EE6">
      <w:pPr>
        <w:widowControl w:val="0"/>
        <w:shd w:val="clear" w:color="auto" w:fill="FFFFFF"/>
        <w:tabs>
          <w:tab w:val="left" w:pos="778"/>
          <w:tab w:val="left" w:pos="8246"/>
          <w:tab w:val="left" w:pos="8318"/>
        </w:tabs>
        <w:autoSpaceDE w:val="0"/>
        <w:autoSpaceDN w:val="0"/>
        <w:adjustRightInd w:val="0"/>
        <w:spacing w:before="10" w:after="0" w:line="480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3.  </w:t>
      </w:r>
      <w:r w:rsidR="00EF30DF" w:rsidRPr="00671EE6">
        <w:rPr>
          <w:rFonts w:ascii="Times New Roman" w:eastAsia="Times New Roman" w:hAnsi="Times New Roman" w:cs="Times New Roman"/>
          <w:sz w:val="28"/>
          <w:szCs w:val="28"/>
        </w:rPr>
        <w:t>Возможные риски и пути их устранения</w:t>
      </w:r>
      <w:r w:rsidR="00162C24">
        <w:rPr>
          <w:rFonts w:ascii="Times New Roman" w:eastAsia="Times New Roman" w:hAnsi="Times New Roman" w:cs="Times New Roman"/>
          <w:sz w:val="28"/>
          <w:szCs w:val="28"/>
        </w:rPr>
        <w:t>…………………………………</w:t>
      </w:r>
      <w:r w:rsidRPr="00671EE6">
        <w:rPr>
          <w:rFonts w:ascii="Times New Roman" w:eastAsia="Times New Roman" w:hAnsi="Times New Roman" w:cs="Times New Roman"/>
          <w:sz w:val="28"/>
          <w:szCs w:val="28"/>
        </w:rPr>
        <w:t xml:space="preserve">  10</w:t>
      </w:r>
    </w:p>
    <w:p w14:paraId="4F7BF94A" w14:textId="164470AD" w:rsidR="00EF30DF" w:rsidRPr="00671EE6" w:rsidRDefault="00671EE6" w:rsidP="00671EE6">
      <w:pPr>
        <w:widowControl w:val="0"/>
        <w:shd w:val="clear" w:color="auto" w:fill="FFFFFF"/>
        <w:tabs>
          <w:tab w:val="left" w:pos="778"/>
          <w:tab w:val="left" w:pos="8246"/>
          <w:tab w:val="left" w:pos="8318"/>
        </w:tabs>
        <w:autoSpaceDE w:val="0"/>
        <w:autoSpaceDN w:val="0"/>
        <w:adjustRightInd w:val="0"/>
        <w:spacing w:before="10" w:after="0" w:line="480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4.  </w:t>
      </w:r>
      <w:r w:rsidR="00EF30DF" w:rsidRPr="00671EE6">
        <w:rPr>
          <w:rFonts w:ascii="Times New Roman" w:eastAsia="Times New Roman" w:hAnsi="Times New Roman" w:cs="Times New Roman"/>
          <w:sz w:val="28"/>
          <w:szCs w:val="28"/>
        </w:rPr>
        <w:t>Результаты инновационного проекта за 2017 – 2018 учебный год</w:t>
      </w:r>
      <w:r w:rsidR="00162C24">
        <w:rPr>
          <w:rFonts w:ascii="Times New Roman" w:eastAsia="Times New Roman" w:hAnsi="Times New Roman" w:cs="Times New Roman"/>
          <w:sz w:val="28"/>
          <w:szCs w:val="28"/>
        </w:rPr>
        <w:t>……</w:t>
      </w:r>
      <w:r w:rsidRPr="00671EE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71EE6">
        <w:rPr>
          <w:rFonts w:ascii="Times New Roman" w:eastAsia="Times New Roman" w:hAnsi="Times New Roman" w:cs="Times New Roman"/>
          <w:sz w:val="28"/>
          <w:szCs w:val="28"/>
        </w:rPr>
        <w:t>10</w:t>
      </w:r>
    </w:p>
    <w:p w14:paraId="634232F3" w14:textId="46D74B9E" w:rsidR="00671EE6" w:rsidRPr="00671EE6" w:rsidRDefault="00671EE6" w:rsidP="00671EE6">
      <w:pPr>
        <w:widowControl w:val="0"/>
        <w:shd w:val="clear" w:color="auto" w:fill="FFFFFF"/>
        <w:tabs>
          <w:tab w:val="left" w:pos="778"/>
          <w:tab w:val="left" w:pos="8246"/>
          <w:tab w:val="left" w:pos="8318"/>
        </w:tabs>
        <w:autoSpaceDE w:val="0"/>
        <w:autoSpaceDN w:val="0"/>
        <w:adjustRightInd w:val="0"/>
        <w:spacing w:before="10" w:after="0" w:line="480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5.  </w:t>
      </w:r>
      <w:r w:rsidR="00EF30DF" w:rsidRPr="00671EE6">
        <w:rPr>
          <w:rFonts w:ascii="Times New Roman" w:eastAsia="Times New Roman" w:hAnsi="Times New Roman" w:cs="Times New Roman"/>
          <w:sz w:val="28"/>
          <w:szCs w:val="28"/>
        </w:rPr>
        <w:t>Финансовое обеспечение</w:t>
      </w:r>
      <w:r w:rsidR="00162C24">
        <w:rPr>
          <w:rFonts w:ascii="Times New Roman" w:eastAsia="Times New Roman" w:hAnsi="Times New Roman" w:cs="Times New Roman"/>
          <w:sz w:val="28"/>
          <w:szCs w:val="28"/>
        </w:rPr>
        <w:t>…………………………………………………</w:t>
      </w:r>
      <w:bookmarkStart w:id="0" w:name="_GoBack"/>
      <w:bookmarkEnd w:id="0"/>
      <w:r w:rsidR="0029529F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</w:rPr>
        <w:t>11</w:t>
      </w:r>
    </w:p>
    <w:p w14:paraId="409B2E8E" w14:textId="578AEFC8" w:rsidR="00C70D47" w:rsidRPr="00671EE6" w:rsidRDefault="00D925A8" w:rsidP="00671EE6">
      <w:pPr>
        <w:widowControl w:val="0"/>
        <w:shd w:val="clear" w:color="auto" w:fill="FFFFFF"/>
        <w:tabs>
          <w:tab w:val="left" w:pos="778"/>
          <w:tab w:val="left" w:pos="8246"/>
          <w:tab w:val="left" w:pos="8318"/>
        </w:tabs>
        <w:autoSpaceDE w:val="0"/>
        <w:autoSpaceDN w:val="0"/>
        <w:adjustRightInd w:val="0"/>
        <w:spacing w:before="10" w:after="0" w:line="480" w:lineRule="exact"/>
        <w:jc w:val="both"/>
        <w:rPr>
          <w:rFonts w:ascii="Times New Roman" w:eastAsia="Times New Roman" w:hAnsi="Times New Roman" w:cs="Times New Roman"/>
          <w:bCs/>
          <w:spacing w:val="-10"/>
          <w:sz w:val="28"/>
          <w:szCs w:val="28"/>
        </w:rPr>
      </w:pPr>
      <w:r w:rsidRPr="00671EE6">
        <w:rPr>
          <w:rFonts w:ascii="Times New Roman" w:eastAsia="Times New Roman" w:hAnsi="Times New Roman" w:cs="Times New Roman"/>
          <w:bCs/>
          <w:spacing w:val="-10"/>
          <w:sz w:val="28"/>
          <w:szCs w:val="28"/>
        </w:rPr>
        <w:t>Литература</w:t>
      </w:r>
      <w:r w:rsidR="00671EE6" w:rsidRPr="00671EE6">
        <w:rPr>
          <w:rFonts w:ascii="Times New Roman" w:eastAsia="Times New Roman" w:hAnsi="Times New Roman" w:cs="Times New Roman"/>
          <w:bCs/>
          <w:spacing w:val="-10"/>
          <w:sz w:val="28"/>
          <w:szCs w:val="28"/>
        </w:rPr>
        <w:t xml:space="preserve">…………………………………………………………………………  </w:t>
      </w:r>
      <w:r w:rsidR="0029529F">
        <w:rPr>
          <w:rFonts w:ascii="Times New Roman" w:eastAsia="Times New Roman" w:hAnsi="Times New Roman" w:cs="Times New Roman"/>
          <w:bCs/>
          <w:spacing w:val="-10"/>
          <w:sz w:val="28"/>
          <w:szCs w:val="28"/>
        </w:rPr>
        <w:t xml:space="preserve">  </w:t>
      </w:r>
      <w:r w:rsidR="00671EE6" w:rsidRPr="00671EE6">
        <w:rPr>
          <w:rFonts w:ascii="Times New Roman" w:eastAsia="Times New Roman" w:hAnsi="Times New Roman" w:cs="Times New Roman"/>
          <w:bCs/>
          <w:spacing w:val="-10"/>
          <w:sz w:val="28"/>
          <w:szCs w:val="28"/>
        </w:rPr>
        <w:t>11</w:t>
      </w:r>
    </w:p>
    <w:p w14:paraId="42DDDC7E" w14:textId="2FA26FF1" w:rsidR="00DB6B50" w:rsidRDefault="00DB6B50" w:rsidP="00EC25DE">
      <w:pPr>
        <w:widowControl w:val="0"/>
        <w:shd w:val="clear" w:color="auto" w:fill="FFFFFF"/>
        <w:tabs>
          <w:tab w:val="left" w:pos="778"/>
          <w:tab w:val="left" w:pos="8246"/>
          <w:tab w:val="left" w:pos="8318"/>
        </w:tabs>
        <w:autoSpaceDE w:val="0"/>
        <w:autoSpaceDN w:val="0"/>
        <w:adjustRightInd w:val="0"/>
        <w:spacing w:before="10" w:after="0" w:line="480" w:lineRule="exact"/>
        <w:ind w:left="19"/>
        <w:jc w:val="both"/>
        <w:rPr>
          <w:rFonts w:ascii="Times New Roman" w:eastAsia="Times New Roman" w:hAnsi="Times New Roman" w:cs="Times New Roman"/>
          <w:bCs/>
          <w:spacing w:val="-10"/>
          <w:sz w:val="28"/>
          <w:szCs w:val="28"/>
        </w:rPr>
      </w:pPr>
      <w:r w:rsidRPr="00671EE6">
        <w:rPr>
          <w:rFonts w:ascii="Times New Roman" w:eastAsia="Times New Roman" w:hAnsi="Times New Roman" w:cs="Times New Roman"/>
          <w:bCs/>
          <w:spacing w:val="-10"/>
          <w:sz w:val="28"/>
          <w:szCs w:val="28"/>
        </w:rPr>
        <w:t>Приложени</w:t>
      </w:r>
      <w:r w:rsidR="00C93C2D">
        <w:rPr>
          <w:rFonts w:ascii="Times New Roman" w:eastAsia="Times New Roman" w:hAnsi="Times New Roman" w:cs="Times New Roman"/>
          <w:bCs/>
          <w:spacing w:val="-10"/>
          <w:sz w:val="28"/>
          <w:szCs w:val="28"/>
        </w:rPr>
        <w:t>е 1. Тесты и диагностика.</w:t>
      </w:r>
    </w:p>
    <w:p w14:paraId="05AD442D" w14:textId="7FCC74B4" w:rsidR="00C93C2D" w:rsidRDefault="00C93C2D" w:rsidP="00EC25DE">
      <w:pPr>
        <w:widowControl w:val="0"/>
        <w:shd w:val="clear" w:color="auto" w:fill="FFFFFF"/>
        <w:tabs>
          <w:tab w:val="left" w:pos="778"/>
          <w:tab w:val="left" w:pos="8246"/>
          <w:tab w:val="left" w:pos="8318"/>
        </w:tabs>
        <w:autoSpaceDE w:val="0"/>
        <w:autoSpaceDN w:val="0"/>
        <w:adjustRightInd w:val="0"/>
        <w:spacing w:before="10" w:after="0" w:line="480" w:lineRule="exact"/>
        <w:ind w:left="1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2. Календарный план проекта.</w:t>
      </w:r>
    </w:p>
    <w:p w14:paraId="61A62323" w14:textId="6BCF879F" w:rsidR="00C93C2D" w:rsidRPr="00671EE6" w:rsidRDefault="00C93C2D" w:rsidP="00EC25DE">
      <w:pPr>
        <w:widowControl w:val="0"/>
        <w:shd w:val="clear" w:color="auto" w:fill="FFFFFF"/>
        <w:tabs>
          <w:tab w:val="left" w:pos="778"/>
          <w:tab w:val="left" w:pos="8246"/>
          <w:tab w:val="left" w:pos="8318"/>
        </w:tabs>
        <w:autoSpaceDE w:val="0"/>
        <w:autoSpaceDN w:val="0"/>
        <w:adjustRightInd w:val="0"/>
        <w:spacing w:before="10" w:after="0" w:line="480" w:lineRule="exact"/>
        <w:ind w:left="1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3. Промежуточные результаты проекта.</w:t>
      </w:r>
    </w:p>
    <w:p w14:paraId="01ABDC13" w14:textId="24FB8797" w:rsidR="00EC25DE" w:rsidRDefault="00C70D47" w:rsidP="00EC25DE">
      <w:pPr>
        <w:shd w:val="clear" w:color="auto" w:fill="FFFFFF"/>
        <w:ind w:left="3710"/>
        <w:jc w:val="both"/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</w:pPr>
      <w:r w:rsidRPr="00C70D47">
        <w:rPr>
          <w:rFonts w:ascii="Times New Roman" w:hAnsi="Times New Roman" w:cs="Times New Roman"/>
          <w:sz w:val="28"/>
          <w:szCs w:val="28"/>
        </w:rPr>
        <w:br w:type="column"/>
      </w:r>
      <w:r w:rsidR="00EC25DE" w:rsidRPr="00EC25DE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lastRenderedPageBreak/>
        <w:t>Введение</w:t>
      </w:r>
      <w:r w:rsidR="005E29EE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>.</w:t>
      </w:r>
    </w:p>
    <w:p w14:paraId="608D7AFA" w14:textId="2D4F7A8E" w:rsidR="005E29EE" w:rsidRPr="00EC25DE" w:rsidRDefault="005E29EE" w:rsidP="005E29E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29EE">
        <w:rPr>
          <w:rFonts w:ascii="Times New Roman" w:hAnsi="Times New Roman" w:cs="Times New Roman"/>
          <w:b/>
          <w:sz w:val="28"/>
          <w:szCs w:val="28"/>
        </w:rPr>
        <w:t xml:space="preserve">Актуальность </w:t>
      </w:r>
      <w:r w:rsidRPr="00EF30DF">
        <w:rPr>
          <w:rFonts w:ascii="Times New Roman" w:hAnsi="Times New Roman" w:cs="Times New Roman"/>
          <w:b/>
          <w:sz w:val="28"/>
          <w:szCs w:val="28"/>
        </w:rPr>
        <w:t>исследуемой темы.</w:t>
      </w:r>
    </w:p>
    <w:p w14:paraId="39266F8A" w14:textId="77777777" w:rsidR="00EC25DE" w:rsidRPr="00EC25DE" w:rsidRDefault="00EC25DE" w:rsidP="005E29EE">
      <w:pPr>
        <w:widowControl w:val="0"/>
        <w:shd w:val="clear" w:color="auto" w:fill="FFFFFF"/>
        <w:autoSpaceDE w:val="0"/>
        <w:autoSpaceDN w:val="0"/>
        <w:adjustRightInd w:val="0"/>
        <w:spacing w:before="226" w:after="0" w:line="240" w:lineRule="auto"/>
        <w:ind w:right="14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C25DE">
        <w:rPr>
          <w:rFonts w:ascii="Times New Roman" w:eastAsia="Times New Roman" w:hAnsi="Times New Roman" w:cs="Times New Roman"/>
          <w:sz w:val="28"/>
          <w:szCs w:val="28"/>
        </w:rPr>
        <w:t xml:space="preserve">Произошедшая в России в 90-е годы 20 века экономическая </w:t>
      </w:r>
      <w:r w:rsidRPr="00EC25DE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дезинтеграция, социальная дифференциация общества, девальвация </w:t>
      </w:r>
      <w:r w:rsidRPr="00EC25DE">
        <w:rPr>
          <w:rFonts w:ascii="Times New Roman" w:eastAsia="Times New Roman" w:hAnsi="Times New Roman" w:cs="Times New Roman"/>
          <w:sz w:val="28"/>
          <w:szCs w:val="28"/>
        </w:rPr>
        <w:t xml:space="preserve">духовно-нравственных ценностей оказали негативное влияние на общественное сознание, снизили воспитательное воздействие </w:t>
      </w:r>
      <w:r w:rsidRPr="00EC25DE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общественных институтов (семьи, системы образования, культуры, средств массовой информации и т.д.), стала все более заметной постепенная утрата </w:t>
      </w:r>
      <w:r w:rsidRPr="00EC25DE">
        <w:rPr>
          <w:rFonts w:ascii="Times New Roman" w:eastAsia="Times New Roman" w:hAnsi="Times New Roman" w:cs="Times New Roman"/>
          <w:sz w:val="28"/>
          <w:szCs w:val="28"/>
        </w:rPr>
        <w:t>нашим обществом ценностей отечественной культуры.</w:t>
      </w:r>
    </w:p>
    <w:p w14:paraId="2274BB5E" w14:textId="706A3E2E" w:rsidR="00B27E5F" w:rsidRPr="00211390" w:rsidRDefault="00EC25DE" w:rsidP="00552963">
      <w:pPr>
        <w:shd w:val="clear" w:color="auto" w:fill="FFFFFF"/>
        <w:spacing w:after="0" w:line="240" w:lineRule="auto"/>
        <w:ind w:right="1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25DE">
        <w:rPr>
          <w:rFonts w:ascii="Times New Roman" w:eastAsia="Times New Roman" w:hAnsi="Times New Roman" w:cs="Times New Roman"/>
          <w:spacing w:val="-2"/>
          <w:sz w:val="28"/>
          <w:szCs w:val="28"/>
        </w:rPr>
        <w:t>Отрадно, что в последние годы в современной</w:t>
      </w:r>
      <w:r w:rsidRPr="00EC25DE">
        <w:rPr>
          <w:rFonts w:ascii="Times New Roman" w:eastAsia="Times New Roman" w:hAnsi="Times New Roman" w:cs="Times New Roman"/>
          <w:spacing w:val="-2"/>
          <w:sz w:val="30"/>
          <w:szCs w:val="30"/>
        </w:rPr>
        <w:t xml:space="preserve"> России наметился </w:t>
      </w:r>
      <w:r w:rsidRPr="00EC25DE">
        <w:rPr>
          <w:rFonts w:ascii="Times New Roman" w:eastAsia="Times New Roman" w:hAnsi="Times New Roman" w:cs="Times New Roman"/>
          <w:spacing w:val="-4"/>
          <w:sz w:val="30"/>
          <w:szCs w:val="30"/>
        </w:rPr>
        <w:t xml:space="preserve">переход к укреплению государственности, возрождению экономики, </w:t>
      </w:r>
      <w:r w:rsidRPr="00EC25DE">
        <w:rPr>
          <w:rFonts w:ascii="Times New Roman" w:eastAsia="Times New Roman" w:hAnsi="Times New Roman" w:cs="Times New Roman"/>
          <w:sz w:val="30"/>
          <w:szCs w:val="30"/>
        </w:rPr>
        <w:t xml:space="preserve">культурно-исторических и гражданско-патриотических традиций и </w:t>
      </w:r>
      <w:r w:rsidRPr="00EC25DE">
        <w:rPr>
          <w:rFonts w:ascii="Times New Roman" w:eastAsia="Times New Roman" w:hAnsi="Times New Roman" w:cs="Times New Roman"/>
          <w:spacing w:val="-4"/>
          <w:sz w:val="30"/>
          <w:szCs w:val="30"/>
        </w:rPr>
        <w:t>устойчивому развитию общества</w:t>
      </w:r>
      <w:r w:rsidR="00B27E5F" w:rsidRPr="00B27E5F">
        <w:rPr>
          <w:rFonts w:ascii="Times New Roman" w:hAnsi="Times New Roman" w:cs="Times New Roman"/>
          <w:sz w:val="28"/>
          <w:szCs w:val="28"/>
        </w:rPr>
        <w:t>). В 2001 - 2015 годах реализованы 3 государственные программы патриотического</w:t>
      </w:r>
      <w:r w:rsidR="00B27E5F" w:rsidRPr="00B27E5F">
        <w:rPr>
          <w:rFonts w:ascii="Times New Roman" w:hAnsi="Times New Roman" w:cs="Times New Roman"/>
          <w:spacing w:val="-16"/>
          <w:sz w:val="28"/>
          <w:szCs w:val="28"/>
        </w:rPr>
        <w:t xml:space="preserve"> </w:t>
      </w:r>
      <w:r w:rsidR="00B27E5F" w:rsidRPr="00B27E5F">
        <w:rPr>
          <w:rFonts w:ascii="Times New Roman" w:hAnsi="Times New Roman" w:cs="Times New Roman"/>
          <w:sz w:val="28"/>
          <w:szCs w:val="28"/>
        </w:rPr>
        <w:t>воспитания</w:t>
      </w:r>
      <w:r w:rsidR="00B27E5F">
        <w:rPr>
          <w:rFonts w:ascii="Times New Roman" w:hAnsi="Times New Roman" w:cs="Times New Roman"/>
          <w:sz w:val="28"/>
          <w:szCs w:val="28"/>
        </w:rPr>
        <w:t>.</w:t>
      </w:r>
      <w:r w:rsidRPr="00EC25DE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В целях совершенствования и развития системы патриотического воспитания граждан Российской Федерации Правительством РФ в 20</w:t>
      </w:r>
      <w:r w:rsidR="00B27E5F" w:rsidRPr="00B27E5F">
        <w:rPr>
          <w:rFonts w:ascii="Times New Roman" w:eastAsia="Times New Roman" w:hAnsi="Times New Roman" w:cs="Times New Roman"/>
          <w:spacing w:val="-4"/>
          <w:sz w:val="28"/>
          <w:szCs w:val="28"/>
        </w:rPr>
        <w:t>15</w:t>
      </w:r>
      <w:r w:rsidRPr="00EC25DE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году принята </w:t>
      </w:r>
      <w:r w:rsidR="00B27E5F" w:rsidRPr="00B27E5F">
        <w:rPr>
          <w:rFonts w:ascii="Times New Roman" w:eastAsia="Times New Roman" w:hAnsi="Times New Roman" w:cs="Times New Roman"/>
          <w:spacing w:val="-4"/>
          <w:sz w:val="28"/>
          <w:szCs w:val="28"/>
        </w:rPr>
        <w:t>Программа</w:t>
      </w:r>
      <w:r w:rsidRPr="00EC25DE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патриотического </w:t>
      </w:r>
      <w:r w:rsidRPr="00EC25DE">
        <w:rPr>
          <w:rFonts w:ascii="Times New Roman" w:eastAsia="Times New Roman" w:hAnsi="Times New Roman" w:cs="Times New Roman"/>
          <w:sz w:val="28"/>
          <w:szCs w:val="28"/>
        </w:rPr>
        <w:t>воспитания граждан Российской Федерации, а в 20</w:t>
      </w:r>
      <w:r w:rsidR="005E29EE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EC25DE">
        <w:rPr>
          <w:rFonts w:ascii="Times New Roman" w:eastAsia="Times New Roman" w:hAnsi="Times New Roman" w:cs="Times New Roman"/>
          <w:sz w:val="28"/>
          <w:szCs w:val="28"/>
        </w:rPr>
        <w:t xml:space="preserve">5 году -государственная программа «Патриотическое воспитание граждан </w:t>
      </w:r>
      <w:r w:rsidRPr="00EC25DE">
        <w:rPr>
          <w:rFonts w:ascii="Times New Roman" w:eastAsia="Times New Roman" w:hAnsi="Times New Roman" w:cs="Times New Roman"/>
          <w:spacing w:val="-3"/>
          <w:sz w:val="28"/>
          <w:szCs w:val="28"/>
        </w:rPr>
        <w:t>Российской Федерации на 20</w:t>
      </w:r>
      <w:r w:rsidR="00B27E5F" w:rsidRPr="00B27E5F">
        <w:rPr>
          <w:rFonts w:ascii="Times New Roman" w:eastAsia="Times New Roman" w:hAnsi="Times New Roman" w:cs="Times New Roman"/>
          <w:spacing w:val="-3"/>
          <w:sz w:val="28"/>
          <w:szCs w:val="28"/>
        </w:rPr>
        <w:t>1</w:t>
      </w:r>
      <w:r w:rsidRPr="00EC25DE">
        <w:rPr>
          <w:rFonts w:ascii="Times New Roman" w:eastAsia="Times New Roman" w:hAnsi="Times New Roman" w:cs="Times New Roman"/>
          <w:spacing w:val="-3"/>
          <w:sz w:val="28"/>
          <w:szCs w:val="28"/>
        </w:rPr>
        <w:t>6 - 20</w:t>
      </w:r>
      <w:r w:rsidR="00B27E5F" w:rsidRPr="00B27E5F">
        <w:rPr>
          <w:rFonts w:ascii="Times New Roman" w:eastAsia="Times New Roman" w:hAnsi="Times New Roman" w:cs="Times New Roman"/>
          <w:spacing w:val="-3"/>
          <w:sz w:val="28"/>
          <w:szCs w:val="28"/>
        </w:rPr>
        <w:t>20</w:t>
      </w:r>
      <w:r w:rsidRPr="00EC25DE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годы</w:t>
      </w:r>
      <w:r w:rsidR="00C77144">
        <w:rPr>
          <w:rFonts w:ascii="Times New Roman" w:eastAsia="Times New Roman" w:hAnsi="Times New Roman" w:cs="Times New Roman"/>
          <w:spacing w:val="-3"/>
          <w:sz w:val="28"/>
          <w:szCs w:val="28"/>
        </w:rPr>
        <w:t>.</w:t>
      </w:r>
      <w:r w:rsidR="00C77144" w:rsidRPr="00C77144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="00C77144" w:rsidRPr="00211390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[3] </w:t>
      </w:r>
    </w:p>
    <w:p w14:paraId="5ED3B476" w14:textId="7F7201CE" w:rsidR="00E04902" w:rsidRPr="00987430" w:rsidRDefault="00E04902" w:rsidP="009B27F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9" w:firstLine="715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" w:name="_Hlk527012015"/>
      <w:bookmarkStart w:id="2" w:name="_Hlk527011989"/>
      <w:bookmarkStart w:id="3" w:name="_Hlk527011933"/>
      <w:r w:rsidRPr="00987430">
        <w:rPr>
          <w:rFonts w:ascii="Times New Roman" w:eastAsia="Times New Roman" w:hAnsi="Times New Roman" w:cs="Times New Roman"/>
          <w:sz w:val="28"/>
          <w:szCs w:val="28"/>
        </w:rPr>
        <w:t xml:space="preserve">Любовь к Родине у детей начинается с создания простейших </w:t>
      </w:r>
      <w:r w:rsidRPr="00987430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духовных и материальных ценностей и восхищения красотой окружающего </w:t>
      </w:r>
      <w:r w:rsidRPr="00987430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мира. Дальнейшее воспитание этого чувства связано с осознанием и </w:t>
      </w:r>
      <w:bookmarkEnd w:id="1"/>
      <w:r w:rsidRPr="00987430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присвоением традиционных ценностей отечественной культуры: долгом, </w:t>
      </w:r>
      <w:r w:rsidRPr="00987430">
        <w:rPr>
          <w:rFonts w:ascii="Times New Roman" w:eastAsia="Times New Roman" w:hAnsi="Times New Roman" w:cs="Times New Roman"/>
          <w:sz w:val="28"/>
          <w:szCs w:val="28"/>
        </w:rPr>
        <w:t xml:space="preserve">любовью и самопожертвованием, уважением старших, духовным </w:t>
      </w:r>
      <w:r w:rsidRPr="00987430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развитием, сохранением исторического и культурного наследия России, национальной культуры, исторической преемственностью поколений, </w:t>
      </w:r>
      <w:r w:rsidRPr="00987430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национальной и религиозной терпимостью, культурой мира, культурой </w:t>
      </w:r>
      <w:r w:rsidRPr="00987430">
        <w:rPr>
          <w:rFonts w:ascii="Times New Roman" w:eastAsia="Times New Roman" w:hAnsi="Times New Roman" w:cs="Times New Roman"/>
          <w:sz w:val="28"/>
          <w:szCs w:val="28"/>
        </w:rPr>
        <w:t>межэтнических отношений, толерантным сознанием</w:t>
      </w:r>
      <w:bookmarkEnd w:id="2"/>
      <w:r w:rsidRPr="00987430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103CA09B" w14:textId="77777777" w:rsidR="006334C5" w:rsidRPr="00987430" w:rsidRDefault="0024773A" w:rsidP="009B27F4">
      <w:pPr>
        <w:shd w:val="clear" w:color="auto" w:fill="FFFFFF"/>
        <w:spacing w:before="180"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987430">
        <w:rPr>
          <w:rFonts w:ascii="Times New Roman" w:hAnsi="Times New Roman" w:cs="Times New Roman"/>
          <w:sz w:val="28"/>
          <w:szCs w:val="28"/>
        </w:rPr>
        <w:t>Президент В. В. Путин неоднократно отмечал в своих выступлениях роль казачества в патриотическом воспитании подрастающего поколения.</w:t>
      </w:r>
      <w:r w:rsidR="006334C5" w:rsidRPr="00987430">
        <w:rPr>
          <w:rFonts w:ascii="Times New Roman" w:hAnsi="Times New Roman" w:cs="Times New Roman"/>
          <w:sz w:val="28"/>
          <w:szCs w:val="28"/>
        </w:rPr>
        <w:t xml:space="preserve"> </w:t>
      </w:r>
      <w:r w:rsidR="006334C5" w:rsidRPr="00987430">
        <w:rPr>
          <w:rFonts w:ascii="Times New Roman" w:eastAsia="Times New Roman" w:hAnsi="Times New Roman" w:cs="Times New Roman"/>
          <w:sz w:val="28"/>
          <w:szCs w:val="28"/>
        </w:rPr>
        <w:t>«…Россию невозможно представить без казачества. Культура казачества, объединив в себе культуры различных народов, выработала существенные качественные основы духовности и нравственности личности. Педагогический потенциал культуры казачества заключается в личностной направленности воспитания, приоритете нравственных и моральных установок, доминанте патриотизма и гражданственности, ориентации на семейные ценности…» (из выступления Президента России В. Путина).</w:t>
      </w:r>
    </w:p>
    <w:bookmarkEnd w:id="3"/>
    <w:p w14:paraId="168A753B" w14:textId="1D530321" w:rsidR="00A01D56" w:rsidRPr="00743953" w:rsidRDefault="00B27E5F" w:rsidP="00A01D5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3953">
        <w:rPr>
          <w:rFonts w:ascii="Times New Roman" w:hAnsi="Times New Roman" w:cs="Times New Roman"/>
          <w:sz w:val="28"/>
          <w:szCs w:val="28"/>
        </w:rPr>
        <w:t xml:space="preserve"> </w:t>
      </w:r>
      <w:r w:rsidR="00A01D56" w:rsidRPr="00743953">
        <w:rPr>
          <w:rFonts w:ascii="Times New Roman" w:hAnsi="Times New Roman" w:cs="Times New Roman"/>
          <w:sz w:val="28"/>
          <w:szCs w:val="28"/>
        </w:rPr>
        <w:t xml:space="preserve">Воспитательный потенциал казачьего образования заключается в формировании ценностных ориентиров, нравственных представлений и норм, в социокультурном укладе казачьей жизни. Особое место в менталитете казаков занимают представления о таких казачьих традициях, как преданность воинскому долгу, коллективизм, взаимопомощь, физическое </w:t>
      </w:r>
      <w:r w:rsidR="00A01D56" w:rsidRPr="00743953">
        <w:rPr>
          <w:rFonts w:ascii="Times New Roman" w:hAnsi="Times New Roman" w:cs="Times New Roman"/>
          <w:sz w:val="28"/>
          <w:szCs w:val="28"/>
        </w:rPr>
        <w:lastRenderedPageBreak/>
        <w:t xml:space="preserve">и нравственное здоровье, что особенно ценно в наш век интернета, робототехники, IT программирования, 3D принтеров и виртуальной реальности. </w:t>
      </w:r>
    </w:p>
    <w:p w14:paraId="58C0174C" w14:textId="1BD22D9E" w:rsidR="00A01D56" w:rsidRDefault="004D12B9" w:rsidP="004D12B9">
      <w:pPr>
        <w:tabs>
          <w:tab w:val="left" w:pos="16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A60125">
        <w:rPr>
          <w:rFonts w:ascii="Times New Roman" w:hAnsi="Times New Roman" w:cs="Times New Roman"/>
          <w:sz w:val="28"/>
          <w:szCs w:val="28"/>
        </w:rPr>
        <w:t xml:space="preserve"> </w:t>
      </w:r>
      <w:r w:rsidR="00A01D56" w:rsidRPr="00A60125">
        <w:rPr>
          <w:rFonts w:ascii="Times New Roman" w:hAnsi="Times New Roman" w:cs="Times New Roman"/>
          <w:sz w:val="28"/>
          <w:szCs w:val="28"/>
        </w:rPr>
        <w:t>Актуальность</w:t>
      </w:r>
      <w:r w:rsidR="00A01D56" w:rsidRPr="00A01D56">
        <w:rPr>
          <w:rFonts w:ascii="Times New Roman" w:hAnsi="Times New Roman" w:cs="Times New Roman"/>
          <w:sz w:val="28"/>
          <w:szCs w:val="28"/>
        </w:rPr>
        <w:t xml:space="preserve"> казачьего образования связана</w:t>
      </w:r>
      <w:r w:rsidR="005E29EE">
        <w:rPr>
          <w:rFonts w:ascii="Times New Roman" w:hAnsi="Times New Roman" w:cs="Times New Roman"/>
          <w:sz w:val="28"/>
          <w:szCs w:val="28"/>
        </w:rPr>
        <w:t xml:space="preserve"> еще</w:t>
      </w:r>
      <w:r w:rsidR="00A01D56" w:rsidRPr="00A01D56">
        <w:rPr>
          <w:rFonts w:ascii="Times New Roman" w:hAnsi="Times New Roman" w:cs="Times New Roman"/>
          <w:sz w:val="28"/>
          <w:szCs w:val="28"/>
        </w:rPr>
        <w:t xml:space="preserve"> и с тем, что она основывается на нравственных представлениях народа. Подлинная сила и прочность государства и общества связаны с нравственной составляющей человеческой жизни.</w:t>
      </w:r>
      <w:r w:rsidR="00660AEC">
        <w:rPr>
          <w:rFonts w:ascii="Times New Roman" w:hAnsi="Times New Roman" w:cs="Times New Roman"/>
          <w:sz w:val="28"/>
          <w:szCs w:val="28"/>
        </w:rPr>
        <w:t xml:space="preserve"> </w:t>
      </w:r>
      <w:r w:rsidR="00660AEC" w:rsidRPr="00660AEC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660AEC" w:rsidRPr="00660AEC">
        <w:rPr>
          <w:rFonts w:ascii="Times New Roman" w:hAnsi="Times New Roman" w:cs="Times New Roman"/>
          <w:spacing w:val="2"/>
          <w:sz w:val="28"/>
          <w:szCs w:val="28"/>
        </w:rPr>
        <w:t xml:space="preserve">законом Сахалинской области от 18 мая 2015 года n 35-зо «О российском казачестве в Сахалинской области» одним из приоритетных направлений в развития казачества является </w:t>
      </w:r>
      <w:r w:rsidR="00660AEC" w:rsidRPr="00660AEC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военно-патриотическое, физическое и духовно-нравственное воспитание молодежи;</w:t>
      </w:r>
      <w:r w:rsidR="00660AEC" w:rsidRPr="00660AEC">
        <w:rPr>
          <w:rFonts w:ascii="Times New Roman" w:hAnsi="Times New Roman" w:cs="Times New Roman"/>
          <w:sz w:val="28"/>
          <w:szCs w:val="28"/>
        </w:rPr>
        <w:t xml:space="preserve"> </w:t>
      </w:r>
      <w:r w:rsidR="00660AEC" w:rsidRPr="00660AEC">
        <w:rPr>
          <w:rFonts w:ascii="Times New Roman" w:hAnsi="Times New Roman" w:cs="Times New Roman"/>
          <w:spacing w:val="2"/>
          <w:sz w:val="28"/>
          <w:szCs w:val="28"/>
        </w:rPr>
        <w:t>содействие возрождению и развитию традиционных казачьих художественных промыслов и ремесел, а также организации казачьих творческих коллективов.</w:t>
      </w:r>
      <w:r w:rsidR="00A01D56" w:rsidRPr="00A01D56">
        <w:rPr>
          <w:rFonts w:ascii="Times New Roman" w:hAnsi="Times New Roman" w:cs="Times New Roman"/>
          <w:sz w:val="28"/>
          <w:szCs w:val="28"/>
        </w:rPr>
        <w:t xml:space="preserve"> </w:t>
      </w:r>
      <w:r w:rsidR="0024773A">
        <w:rPr>
          <w:rFonts w:ascii="Times New Roman" w:hAnsi="Times New Roman" w:cs="Times New Roman"/>
          <w:sz w:val="28"/>
          <w:szCs w:val="28"/>
        </w:rPr>
        <w:t xml:space="preserve">Это определило </w:t>
      </w:r>
      <w:r w:rsidR="0024773A" w:rsidRPr="00334CBD">
        <w:rPr>
          <w:rFonts w:ascii="Times New Roman" w:hAnsi="Times New Roman" w:cs="Times New Roman"/>
          <w:b/>
          <w:sz w:val="28"/>
          <w:szCs w:val="28"/>
        </w:rPr>
        <w:t>тему</w:t>
      </w:r>
      <w:r w:rsidRPr="00334CBD">
        <w:rPr>
          <w:rFonts w:ascii="Times New Roman" w:hAnsi="Times New Roman" w:cs="Times New Roman"/>
          <w:b/>
          <w:sz w:val="28"/>
          <w:szCs w:val="28"/>
        </w:rPr>
        <w:t xml:space="preserve"> моего исследования</w:t>
      </w:r>
      <w:r w:rsidR="0024773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r w:rsidR="0024773A" w:rsidRPr="004D12B9">
        <w:rPr>
          <w:rFonts w:ascii="Times New Roman" w:hAnsi="Times New Roman" w:cs="Times New Roman"/>
          <w:sz w:val="28"/>
          <w:szCs w:val="28"/>
        </w:rPr>
        <w:t>проекта</w:t>
      </w:r>
      <w:r>
        <w:rPr>
          <w:rFonts w:ascii="Times New Roman" w:hAnsi="Times New Roman" w:cs="Times New Roman"/>
          <w:sz w:val="28"/>
          <w:szCs w:val="28"/>
        </w:rPr>
        <w:t>)</w:t>
      </w:r>
      <w:r w:rsidR="0024773A" w:rsidRPr="004D12B9">
        <w:rPr>
          <w:rFonts w:ascii="Times New Roman" w:hAnsi="Times New Roman" w:cs="Times New Roman"/>
          <w:sz w:val="28"/>
          <w:szCs w:val="28"/>
        </w:rPr>
        <w:t xml:space="preserve"> </w:t>
      </w:r>
      <w:r w:rsidRPr="004D12B9">
        <w:rPr>
          <w:rFonts w:ascii="Times New Roman" w:hAnsi="Times New Roman" w:cs="Times New Roman"/>
          <w:sz w:val="28"/>
          <w:szCs w:val="28"/>
        </w:rPr>
        <w:t>«Гражданско-патриотическое воспитание учащихся средствами культурных традиций российского казачества в дополнительном образовании на примере работы клуба художественной направленности</w:t>
      </w:r>
      <w:r>
        <w:rPr>
          <w:rFonts w:ascii="Times New Roman" w:hAnsi="Times New Roman" w:cs="Times New Roman"/>
          <w:sz w:val="28"/>
          <w:szCs w:val="28"/>
        </w:rPr>
        <w:t>».</w:t>
      </w:r>
    </w:p>
    <w:p w14:paraId="593E50AC" w14:textId="2EE2666B" w:rsidR="004D12B9" w:rsidRPr="00211390" w:rsidRDefault="004D12B9" w:rsidP="00B87C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     </w:t>
      </w:r>
      <w:r w:rsidRPr="004D12B9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  Цель исследования 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>–</w:t>
      </w:r>
      <w:r w:rsidRPr="004D12B9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4D12B9">
        <w:rPr>
          <w:rFonts w:ascii="Times New Roman" w:hAnsi="Times New Roman" w:cs="Times New Roman"/>
          <w:sz w:val="28"/>
          <w:szCs w:val="28"/>
        </w:rPr>
        <w:t>создание социокультурной образовательной среды, способствующей социализации, самоопределению и гражданско-патриотическому воспитанию учащихся на основе   самобытных духовно-нравственных, культурно-исторических и этнографических ценностей российского казачества</w:t>
      </w:r>
      <w:r w:rsidR="00211390">
        <w:rPr>
          <w:rFonts w:ascii="Times New Roman" w:hAnsi="Times New Roman" w:cs="Times New Roman"/>
          <w:sz w:val="24"/>
          <w:szCs w:val="24"/>
        </w:rPr>
        <w:t xml:space="preserve"> </w:t>
      </w:r>
      <w:r w:rsidR="00334CBD">
        <w:rPr>
          <w:rFonts w:ascii="Times New Roman" w:eastAsia="Times New Roman" w:hAnsi="Times New Roman" w:cs="Times New Roman"/>
          <w:spacing w:val="-4"/>
          <w:sz w:val="28"/>
          <w:szCs w:val="28"/>
        </w:rPr>
        <w:t>(</w:t>
      </w:r>
      <w:r w:rsidRPr="004D12B9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определить, обосновать и экспериментально </w:t>
      </w:r>
      <w:r w:rsidRPr="004D12B9">
        <w:rPr>
          <w:rFonts w:ascii="Times New Roman" w:eastAsia="Times New Roman" w:hAnsi="Times New Roman" w:cs="Times New Roman"/>
          <w:sz w:val="28"/>
          <w:szCs w:val="28"/>
        </w:rPr>
        <w:t xml:space="preserve">проверить педагогические условия, обеспечивающие повышение </w:t>
      </w:r>
      <w:r w:rsidRPr="004D12B9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эффективности гражданско-патриотического воспитания учащихся 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клуба «Виктория» и объединения «Радость» </w:t>
      </w:r>
      <w:r w:rsidRPr="004D12B9">
        <w:rPr>
          <w:rFonts w:ascii="Times New Roman" w:eastAsia="Times New Roman" w:hAnsi="Times New Roman" w:cs="Times New Roman"/>
          <w:sz w:val="28"/>
          <w:szCs w:val="28"/>
        </w:rPr>
        <w:t>на традиционн</w:t>
      </w:r>
      <w:r>
        <w:rPr>
          <w:rFonts w:ascii="Times New Roman" w:eastAsia="Times New Roman" w:hAnsi="Times New Roman" w:cs="Times New Roman"/>
          <w:sz w:val="28"/>
          <w:szCs w:val="28"/>
        </w:rPr>
        <w:t>ых ценностях казачьей</w:t>
      </w:r>
      <w:r w:rsidRPr="004D12B9">
        <w:rPr>
          <w:rFonts w:ascii="Times New Roman" w:eastAsia="Times New Roman" w:hAnsi="Times New Roman" w:cs="Times New Roman"/>
          <w:sz w:val="28"/>
          <w:szCs w:val="28"/>
        </w:rPr>
        <w:t xml:space="preserve"> культуры 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дополнительном образовании</w:t>
      </w:r>
      <w:r w:rsidR="00334CBD">
        <w:rPr>
          <w:rFonts w:ascii="Times New Roman" w:eastAsia="Times New Roman" w:hAnsi="Times New Roman" w:cs="Times New Roman"/>
          <w:b/>
          <w:sz w:val="28"/>
          <w:szCs w:val="28"/>
        </w:rPr>
        <w:t>)</w:t>
      </w:r>
      <w:r w:rsidR="00F66A52"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p w14:paraId="24852871" w14:textId="1B30C33F" w:rsidR="00334CBD" w:rsidRPr="00334CBD" w:rsidRDefault="00334CBD" w:rsidP="00B87C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</w:pPr>
      <w:bookmarkStart w:id="4" w:name="_Hlk527641054"/>
      <w:r w:rsidRPr="00334CBD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Объект исследования </w:t>
      </w: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д</w:t>
      </w:r>
      <w:r w:rsidRPr="00334CBD">
        <w:rPr>
          <w:rFonts w:ascii="Times New Roman" w:hAnsi="Times New Roman" w:cs="Times New Roman"/>
          <w:sz w:val="28"/>
          <w:szCs w:val="28"/>
        </w:rPr>
        <w:t>еятельность учащихся клуба «Виктория», объединения «Радость»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2FA8FBD6" w14:textId="2DB21E0C" w:rsidR="00334CBD" w:rsidRDefault="00334CBD" w:rsidP="00334C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4CBD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</w:rPr>
        <w:t xml:space="preserve">Предмет исследования </w:t>
      </w:r>
      <w:r w:rsidRPr="00334CBD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- сущность традиционной </w:t>
      </w:r>
      <w:r>
        <w:rPr>
          <w:rFonts w:ascii="Times New Roman" w:eastAsia="Times New Roman" w:hAnsi="Times New Roman" w:cs="Times New Roman"/>
          <w:spacing w:val="-5"/>
          <w:sz w:val="28"/>
          <w:szCs w:val="28"/>
        </w:rPr>
        <w:t>казачьей</w:t>
      </w:r>
      <w:r w:rsidRPr="00334CBD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334CBD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культуры как средства гражданско-патриотического воспитания, </w:t>
      </w:r>
      <w:r w:rsidRPr="00334CBD">
        <w:rPr>
          <w:rFonts w:ascii="Times New Roman" w:hAnsi="Times New Roman" w:cs="Times New Roman"/>
          <w:sz w:val="28"/>
          <w:szCs w:val="28"/>
        </w:rPr>
        <w:t>процесс погружения в культурно-историческую среду казачества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0C1B42D5" w14:textId="23C2C38D" w:rsidR="00334CBD" w:rsidRDefault="00334CBD" w:rsidP="00334CB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9" w:right="5" w:firstLine="72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34CBD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</w:rPr>
        <w:t xml:space="preserve">Гипотеза исследования </w:t>
      </w:r>
      <w:r w:rsidRPr="00334CBD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- гражданско-патриотическое воспитание </w:t>
      </w:r>
      <w:r w:rsidRPr="00334CBD">
        <w:rPr>
          <w:rFonts w:ascii="Times New Roman" w:eastAsia="Times New Roman" w:hAnsi="Times New Roman" w:cs="Times New Roman"/>
          <w:sz w:val="28"/>
          <w:szCs w:val="28"/>
        </w:rPr>
        <w:t>учащихся будет более эффективным, если:</w:t>
      </w:r>
    </w:p>
    <w:p w14:paraId="440B70F4" w14:textId="012C8DFE" w:rsidR="00334CBD" w:rsidRPr="00334CBD" w:rsidRDefault="00334CBD" w:rsidP="00334CBD">
      <w:pPr>
        <w:widowControl w:val="0"/>
        <w:numPr>
          <w:ilvl w:val="0"/>
          <w:numId w:val="4"/>
        </w:numPr>
        <w:shd w:val="clear" w:color="auto" w:fill="FFFFFF"/>
        <w:tabs>
          <w:tab w:val="left" w:pos="1032"/>
        </w:tabs>
        <w:autoSpaceDE w:val="0"/>
        <w:autoSpaceDN w:val="0"/>
        <w:adjustRightInd w:val="0"/>
        <w:spacing w:before="5" w:after="0" w:line="240" w:lineRule="auto"/>
        <w:ind w:left="19" w:firstLine="730"/>
        <w:jc w:val="both"/>
        <w:rPr>
          <w:rFonts w:ascii="Times New Roman" w:hAnsi="Times New Roman" w:cs="Times New Roman"/>
          <w:sz w:val="28"/>
          <w:szCs w:val="28"/>
        </w:rPr>
      </w:pPr>
      <w:r w:rsidRPr="00334CBD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будет обеспечена целенаправленная воспитательная деятельность </w:t>
      </w:r>
      <w:r w:rsidRPr="00334CBD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учащихся на основе объединения </w:t>
      </w:r>
      <w:r w:rsidR="004E0E3B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казачьих </w:t>
      </w:r>
      <w:r w:rsidRPr="00334CBD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традиционных ценностей </w:t>
      </w:r>
      <w:r w:rsidRPr="00334CBD">
        <w:rPr>
          <w:rFonts w:ascii="Times New Roman" w:eastAsia="Times New Roman" w:hAnsi="Times New Roman" w:cs="Times New Roman"/>
          <w:sz w:val="28"/>
          <w:szCs w:val="28"/>
        </w:rPr>
        <w:t>с современными педагогическими технологиями;</w:t>
      </w:r>
    </w:p>
    <w:p w14:paraId="05F9134A" w14:textId="4EB3C946" w:rsidR="00334CBD" w:rsidRPr="00334CBD" w:rsidRDefault="00334CBD" w:rsidP="00334CBD">
      <w:pPr>
        <w:widowControl w:val="0"/>
        <w:numPr>
          <w:ilvl w:val="0"/>
          <w:numId w:val="4"/>
        </w:numPr>
        <w:shd w:val="clear" w:color="auto" w:fill="FFFFFF"/>
        <w:tabs>
          <w:tab w:val="left" w:pos="1032"/>
        </w:tabs>
        <w:autoSpaceDE w:val="0"/>
        <w:autoSpaceDN w:val="0"/>
        <w:adjustRightInd w:val="0"/>
        <w:spacing w:before="10" w:after="0" w:line="240" w:lineRule="auto"/>
        <w:ind w:left="19" w:firstLine="730"/>
        <w:jc w:val="both"/>
        <w:rPr>
          <w:rFonts w:ascii="Times New Roman" w:hAnsi="Times New Roman" w:cs="Times New Roman"/>
          <w:sz w:val="28"/>
          <w:szCs w:val="28"/>
        </w:rPr>
      </w:pPr>
      <w:r w:rsidRPr="00334CBD">
        <w:rPr>
          <w:rFonts w:ascii="Times New Roman" w:eastAsia="Times New Roman" w:hAnsi="Times New Roman" w:cs="Times New Roman"/>
          <w:spacing w:val="-4"/>
          <w:sz w:val="28"/>
          <w:szCs w:val="28"/>
        </w:rPr>
        <w:t>определ</w:t>
      </w:r>
      <w:r w:rsidR="00987430">
        <w:rPr>
          <w:rFonts w:ascii="Times New Roman" w:eastAsia="Times New Roman" w:hAnsi="Times New Roman" w:cs="Times New Roman"/>
          <w:spacing w:val="-4"/>
          <w:sz w:val="28"/>
          <w:szCs w:val="28"/>
        </w:rPr>
        <w:t>ены</w:t>
      </w:r>
      <w:r w:rsidRPr="00334CBD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педагогические условия повышения эффективности </w:t>
      </w:r>
      <w:r w:rsidRPr="00334CBD">
        <w:rPr>
          <w:rFonts w:ascii="Times New Roman" w:eastAsia="Times New Roman" w:hAnsi="Times New Roman" w:cs="Times New Roman"/>
          <w:sz w:val="28"/>
          <w:szCs w:val="28"/>
        </w:rPr>
        <w:t>гражданско-патриотического воспитания</w:t>
      </w:r>
      <w:r w:rsidR="004E0E3B">
        <w:rPr>
          <w:rFonts w:ascii="Times New Roman" w:eastAsia="Times New Roman" w:hAnsi="Times New Roman" w:cs="Times New Roman"/>
          <w:sz w:val="28"/>
          <w:szCs w:val="28"/>
        </w:rPr>
        <w:t xml:space="preserve"> в учебной</w:t>
      </w:r>
      <w:r w:rsidRPr="00334CBD">
        <w:rPr>
          <w:rFonts w:ascii="Times New Roman" w:eastAsia="Times New Roman" w:hAnsi="Times New Roman" w:cs="Times New Roman"/>
          <w:sz w:val="28"/>
          <w:szCs w:val="28"/>
        </w:rPr>
        <w:t xml:space="preserve"> деятельности учащихся;</w:t>
      </w:r>
    </w:p>
    <w:p w14:paraId="3F65BEC5" w14:textId="6E2AE9CD" w:rsidR="00334CBD" w:rsidRPr="00334CBD" w:rsidRDefault="00334CBD" w:rsidP="00334CBD">
      <w:pPr>
        <w:widowControl w:val="0"/>
        <w:numPr>
          <w:ilvl w:val="0"/>
          <w:numId w:val="4"/>
        </w:numPr>
        <w:shd w:val="clear" w:color="auto" w:fill="FFFFFF"/>
        <w:tabs>
          <w:tab w:val="left" w:pos="1032"/>
        </w:tabs>
        <w:autoSpaceDE w:val="0"/>
        <w:autoSpaceDN w:val="0"/>
        <w:adjustRightInd w:val="0"/>
        <w:spacing w:after="0" w:line="240" w:lineRule="auto"/>
        <w:ind w:left="19" w:right="5" w:firstLine="730"/>
        <w:jc w:val="both"/>
        <w:rPr>
          <w:rFonts w:ascii="Times New Roman" w:hAnsi="Times New Roman" w:cs="Times New Roman"/>
          <w:sz w:val="28"/>
          <w:szCs w:val="28"/>
        </w:rPr>
      </w:pPr>
      <w:r w:rsidRPr="00334CBD">
        <w:rPr>
          <w:rFonts w:ascii="Times New Roman" w:eastAsia="Times New Roman" w:hAnsi="Times New Roman" w:cs="Times New Roman"/>
          <w:sz w:val="28"/>
          <w:szCs w:val="28"/>
        </w:rPr>
        <w:t>разработ</w:t>
      </w:r>
      <w:r w:rsidR="00987430">
        <w:rPr>
          <w:rFonts w:ascii="Times New Roman" w:eastAsia="Times New Roman" w:hAnsi="Times New Roman" w:cs="Times New Roman"/>
          <w:sz w:val="28"/>
          <w:szCs w:val="28"/>
        </w:rPr>
        <w:t>ана</w:t>
      </w:r>
      <w:r w:rsidRPr="00334CBD">
        <w:rPr>
          <w:rFonts w:ascii="Times New Roman" w:eastAsia="Times New Roman" w:hAnsi="Times New Roman" w:cs="Times New Roman"/>
          <w:sz w:val="28"/>
          <w:szCs w:val="28"/>
        </w:rPr>
        <w:t xml:space="preserve"> методическ</w:t>
      </w:r>
      <w:r w:rsidR="00C77144">
        <w:rPr>
          <w:rFonts w:ascii="Times New Roman" w:eastAsia="Times New Roman" w:hAnsi="Times New Roman" w:cs="Times New Roman"/>
          <w:sz w:val="28"/>
          <w:szCs w:val="28"/>
        </w:rPr>
        <w:t>а</w:t>
      </w:r>
      <w:r w:rsidR="00660AEC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334CBD">
        <w:rPr>
          <w:rFonts w:ascii="Times New Roman" w:eastAsia="Times New Roman" w:hAnsi="Times New Roman" w:cs="Times New Roman"/>
          <w:sz w:val="28"/>
          <w:szCs w:val="28"/>
        </w:rPr>
        <w:t xml:space="preserve"> модель процесса гражданско-</w:t>
      </w:r>
      <w:r w:rsidRPr="00334CBD">
        <w:rPr>
          <w:rFonts w:ascii="Times New Roman" w:eastAsia="Times New Roman" w:hAnsi="Times New Roman" w:cs="Times New Roman"/>
          <w:spacing w:val="-3"/>
          <w:sz w:val="28"/>
          <w:szCs w:val="28"/>
        </w:rPr>
        <w:t>патриотического воспитания учащихся на ценностях традиционной</w:t>
      </w:r>
      <w:r w:rsidR="004E0E3B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казачьей и </w:t>
      </w:r>
      <w:r w:rsidRPr="00334CBD">
        <w:rPr>
          <w:rFonts w:ascii="Times New Roman" w:eastAsia="Times New Roman" w:hAnsi="Times New Roman" w:cs="Times New Roman"/>
          <w:sz w:val="28"/>
          <w:szCs w:val="28"/>
        </w:rPr>
        <w:t>отечественной культуры.</w:t>
      </w:r>
    </w:p>
    <w:p w14:paraId="3D5470F2" w14:textId="5C362C34" w:rsidR="00334CBD" w:rsidRDefault="00334CBD" w:rsidP="00334CBD">
      <w:pPr>
        <w:widowControl w:val="0"/>
        <w:shd w:val="clear" w:color="auto" w:fill="FFFFFF"/>
        <w:autoSpaceDE w:val="0"/>
        <w:autoSpaceDN w:val="0"/>
        <w:adjustRightInd w:val="0"/>
        <w:spacing w:before="5" w:after="0" w:line="240" w:lineRule="auto"/>
        <w:ind w:left="38" w:right="5" w:firstLine="715"/>
        <w:jc w:val="both"/>
        <w:rPr>
          <w:rFonts w:ascii="Times New Roman" w:eastAsia="Times New Roman" w:hAnsi="Times New Roman" w:cs="Times New Roman"/>
          <w:b/>
          <w:bCs/>
          <w:sz w:val="30"/>
          <w:szCs w:val="30"/>
        </w:rPr>
      </w:pPr>
      <w:bookmarkStart w:id="5" w:name="_Hlk527641648"/>
      <w:bookmarkEnd w:id="4"/>
      <w:r w:rsidRPr="00334CBD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целью, объектом, предметом и гипотезой определены следующие </w:t>
      </w:r>
      <w:r w:rsidRPr="00334CBD">
        <w:rPr>
          <w:rFonts w:ascii="Times New Roman" w:eastAsia="Times New Roman" w:hAnsi="Times New Roman" w:cs="Times New Roman"/>
          <w:b/>
          <w:bCs/>
          <w:sz w:val="28"/>
          <w:szCs w:val="28"/>
        </w:rPr>
        <w:t>задачи исследования</w:t>
      </w:r>
      <w:r w:rsidRPr="00334CBD">
        <w:rPr>
          <w:rFonts w:ascii="Times New Roman" w:eastAsia="Times New Roman" w:hAnsi="Times New Roman" w:cs="Times New Roman"/>
          <w:b/>
          <w:bCs/>
          <w:sz w:val="30"/>
          <w:szCs w:val="30"/>
        </w:rPr>
        <w:t>:</w:t>
      </w:r>
    </w:p>
    <w:p w14:paraId="616CD2D8" w14:textId="43AC7F13" w:rsidR="004E0E3B" w:rsidRPr="004E0E3B" w:rsidRDefault="004E0E3B" w:rsidP="004E0E3B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Pr="004E0E3B">
        <w:rPr>
          <w:rFonts w:ascii="Times New Roman" w:hAnsi="Times New Roman" w:cs="Times New Roman"/>
          <w:sz w:val="28"/>
          <w:szCs w:val="28"/>
        </w:rPr>
        <w:t xml:space="preserve">1. Формирование у обучающихся чувства ценностных представлений о любви к Отечеству, народам России, своей малой родине – </w:t>
      </w:r>
      <w:r w:rsidR="00C77144">
        <w:rPr>
          <w:rFonts w:ascii="Times New Roman" w:hAnsi="Times New Roman" w:cs="Times New Roman"/>
          <w:sz w:val="28"/>
          <w:szCs w:val="28"/>
        </w:rPr>
        <w:t xml:space="preserve">воспитательная задача. </w:t>
      </w:r>
    </w:p>
    <w:p w14:paraId="26E1A4B4" w14:textId="0997584E" w:rsidR="004E0E3B" w:rsidRPr="004E0E3B" w:rsidRDefault="004E0E3B" w:rsidP="004E0E3B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4E0E3B">
        <w:rPr>
          <w:rFonts w:ascii="Times New Roman" w:hAnsi="Times New Roman" w:cs="Times New Roman"/>
          <w:sz w:val="28"/>
          <w:szCs w:val="28"/>
        </w:rPr>
        <w:t>2.</w:t>
      </w:r>
      <w:r w:rsidRPr="004E0E3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E0E3B">
        <w:rPr>
          <w:rFonts w:ascii="Times New Roman" w:hAnsi="Times New Roman" w:cs="Times New Roman"/>
          <w:sz w:val="28"/>
          <w:szCs w:val="28"/>
        </w:rPr>
        <w:t>Формирование нравственных представлений о долге, чести, достоинстве и семье – воспитательная задача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39784703" w14:textId="702CB739" w:rsidR="004E0E3B" w:rsidRDefault="004E0E3B" w:rsidP="00B87CDB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4E0E3B">
        <w:rPr>
          <w:rFonts w:ascii="Times New Roman" w:hAnsi="Times New Roman" w:cs="Times New Roman"/>
          <w:sz w:val="28"/>
          <w:szCs w:val="28"/>
        </w:rPr>
        <w:t>3.</w:t>
      </w:r>
      <w:r w:rsidRPr="004E0E3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E0E3B">
        <w:rPr>
          <w:rFonts w:ascii="Times New Roman" w:hAnsi="Times New Roman" w:cs="Times New Roman"/>
          <w:sz w:val="28"/>
          <w:szCs w:val="28"/>
        </w:rPr>
        <w:t>Изучение казачьей культуры и развития казачества на Сахалине и презентация знаний учащимся образовательных учреждений городского округа – исследовательская и просветительская задачи</w:t>
      </w:r>
      <w:bookmarkEnd w:id="5"/>
      <w:r w:rsidRPr="004E0E3B">
        <w:rPr>
          <w:rFonts w:ascii="Times New Roman" w:hAnsi="Times New Roman" w:cs="Times New Roman"/>
          <w:sz w:val="28"/>
          <w:szCs w:val="28"/>
        </w:rPr>
        <w:t>.</w:t>
      </w:r>
    </w:p>
    <w:p w14:paraId="7E7DFD84" w14:textId="049CA479" w:rsidR="004E0E3B" w:rsidRDefault="004E0E3B" w:rsidP="00B87CDB">
      <w:p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pacing w:val="-5"/>
          <w:sz w:val="28"/>
          <w:szCs w:val="28"/>
        </w:rPr>
      </w:pPr>
      <w:r w:rsidRPr="004E0E3B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</w:rPr>
        <w:t>Методологическую основу исследования</w:t>
      </w:r>
      <w:r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pacing w:val="-5"/>
          <w:sz w:val="28"/>
          <w:szCs w:val="28"/>
        </w:rPr>
        <w:t>составили</w:t>
      </w:r>
      <w:r w:rsidR="00A60125">
        <w:rPr>
          <w:rFonts w:ascii="Times New Roman" w:eastAsia="Times New Roman" w:hAnsi="Times New Roman" w:cs="Times New Roman"/>
          <w:bCs/>
          <w:spacing w:val="-5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bCs/>
          <w:spacing w:val="-5"/>
          <w:sz w:val="28"/>
          <w:szCs w:val="28"/>
        </w:rPr>
        <w:t xml:space="preserve">    </w:t>
      </w:r>
    </w:p>
    <w:p w14:paraId="18D20B70" w14:textId="53858584" w:rsidR="006F1AE8" w:rsidRPr="006F1AE8" w:rsidRDefault="006F1AE8" w:rsidP="00566178">
      <w:pPr>
        <w:pStyle w:val="a3"/>
        <w:numPr>
          <w:ilvl w:val="0"/>
          <w:numId w:val="6"/>
        </w:numPr>
        <w:spacing w:after="0" w:line="240" w:lineRule="auto"/>
        <w:ind w:left="0" w:firstLine="360"/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</w:pPr>
      <w:r w:rsidRPr="006F1AE8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>Выступление Святейшего Патриа</w:t>
      </w:r>
      <w:r w:rsidR="00211390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 xml:space="preserve">рха Кирилла на заседании Совета </w:t>
      </w:r>
      <w:r w:rsidRPr="006F1AE8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 xml:space="preserve">по делам казачества при Президенте 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>РФ.</w:t>
      </w:r>
    </w:p>
    <w:p w14:paraId="3D8BF84F" w14:textId="570C7FA9" w:rsidR="00640831" w:rsidRPr="00640831" w:rsidRDefault="00640831" w:rsidP="00640831">
      <w:pPr>
        <w:pStyle w:val="a3"/>
        <w:numPr>
          <w:ilvl w:val="0"/>
          <w:numId w:val="6"/>
        </w:numPr>
        <w:spacing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40831">
        <w:rPr>
          <w:rFonts w:ascii="Times New Roman" w:hAnsi="Times New Roman" w:cs="Times New Roman"/>
          <w:sz w:val="28"/>
          <w:szCs w:val="28"/>
        </w:rPr>
        <w:t xml:space="preserve">Закон «Об образовании в Российской Федерации» (ФЗ №273 от </w:t>
      </w:r>
      <w:r w:rsidR="00A60125">
        <w:rPr>
          <w:rFonts w:ascii="Times New Roman" w:hAnsi="Times New Roman" w:cs="Times New Roman"/>
          <w:sz w:val="28"/>
          <w:szCs w:val="28"/>
        </w:rPr>
        <w:t xml:space="preserve">     </w:t>
      </w:r>
      <w:r w:rsidRPr="00640831">
        <w:rPr>
          <w:rFonts w:ascii="Times New Roman" w:hAnsi="Times New Roman" w:cs="Times New Roman"/>
          <w:sz w:val="28"/>
          <w:szCs w:val="28"/>
        </w:rPr>
        <w:t>29.12.2012г)</w:t>
      </w:r>
    </w:p>
    <w:p w14:paraId="3DC1C2FE" w14:textId="2D9C087C" w:rsidR="00640831" w:rsidRDefault="00640831" w:rsidP="00640831">
      <w:pPr>
        <w:pStyle w:val="a3"/>
        <w:numPr>
          <w:ilvl w:val="0"/>
          <w:numId w:val="6"/>
        </w:numPr>
        <w:spacing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40831">
        <w:rPr>
          <w:rFonts w:ascii="Times New Roman" w:hAnsi="Times New Roman" w:cs="Times New Roman"/>
          <w:sz w:val="28"/>
          <w:szCs w:val="28"/>
        </w:rPr>
        <w:t xml:space="preserve"> «Концепция развития дополнительного образования детей» от 04 сентября 2014г. № 1726</w:t>
      </w:r>
    </w:p>
    <w:p w14:paraId="55FE5B88" w14:textId="02E8BB46" w:rsidR="006F1AE8" w:rsidRPr="00C77144" w:rsidRDefault="006F1AE8" w:rsidP="00640831">
      <w:pPr>
        <w:pStyle w:val="a3"/>
        <w:numPr>
          <w:ilvl w:val="0"/>
          <w:numId w:val="6"/>
        </w:numPr>
        <w:spacing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F1AE8">
        <w:rPr>
          <w:rFonts w:ascii="Times New Roman" w:eastAsia="TimesNewRomanPSMT" w:hAnsi="Times New Roman" w:cs="Times New Roman"/>
          <w:sz w:val="28"/>
          <w:szCs w:val="28"/>
        </w:rPr>
        <w:t>Концепция духовно-нравственного развития и воспитания личности гражданина России в сфере общего образования</w:t>
      </w:r>
      <w:r w:rsidR="00C77144">
        <w:rPr>
          <w:rFonts w:ascii="Times New Roman" w:eastAsia="TimesNewRomanPSMT" w:hAnsi="Times New Roman" w:cs="Times New Roman"/>
          <w:sz w:val="28"/>
          <w:szCs w:val="28"/>
        </w:rPr>
        <w:t>.</w:t>
      </w:r>
    </w:p>
    <w:p w14:paraId="53E1BABF" w14:textId="77777777" w:rsidR="00C77144" w:rsidRPr="00640831" w:rsidRDefault="00C77144" w:rsidP="00211390">
      <w:pPr>
        <w:pStyle w:val="a3"/>
        <w:numPr>
          <w:ilvl w:val="0"/>
          <w:numId w:val="6"/>
        </w:numPr>
        <w:spacing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40831">
        <w:rPr>
          <w:rFonts w:ascii="Times New Roman" w:hAnsi="Times New Roman" w:cs="Times New Roman"/>
          <w:sz w:val="28"/>
          <w:szCs w:val="28"/>
        </w:rPr>
        <w:t xml:space="preserve">Об утверждении Порядка организации и осуществления образовательной деятельности по дополнительным общеобразовательным программам» </w:t>
      </w:r>
      <w:r w:rsidRPr="00640831">
        <w:rPr>
          <w:rFonts w:ascii="Times New Roman" w:eastAsia="Times New Roman" w:hAnsi="Times New Roman" w:cs="Times New Roman"/>
          <w:sz w:val="28"/>
          <w:szCs w:val="28"/>
        </w:rPr>
        <w:t>(Утверждён приказом Министерства образования и науки Российской Федерации от</w:t>
      </w:r>
      <w:r w:rsidRPr="00640831">
        <w:rPr>
          <w:rFonts w:ascii="Times New Roman" w:hAnsi="Times New Roman" w:cs="Times New Roman"/>
          <w:sz w:val="28"/>
          <w:szCs w:val="28"/>
        </w:rPr>
        <w:t>29 августа 2013 г. № 1008)</w:t>
      </w:r>
    </w:p>
    <w:p w14:paraId="10C00E8D" w14:textId="77777777" w:rsidR="00C77144" w:rsidRDefault="00C77144" w:rsidP="00566178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ind w:left="0" w:firstLine="34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08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Программа "Патриотическое воспитание граждан Российской Федерации на 2016 - 2020 годы"</w:t>
      </w:r>
    </w:p>
    <w:p w14:paraId="62EAFAA0" w14:textId="77777777" w:rsidR="00C77144" w:rsidRDefault="00C77144" w:rsidP="00566178">
      <w:pPr>
        <w:pStyle w:val="a3"/>
        <w:numPr>
          <w:ilvl w:val="0"/>
          <w:numId w:val="6"/>
        </w:numPr>
        <w:spacing w:after="160" w:line="240" w:lineRule="auto"/>
        <w:ind w:left="0" w:firstLine="360"/>
        <w:rPr>
          <w:rFonts w:ascii="Times New Roman" w:hAnsi="Times New Roman" w:cs="Times New Roman"/>
          <w:sz w:val="28"/>
          <w:szCs w:val="28"/>
        </w:rPr>
      </w:pPr>
      <w:r w:rsidRPr="006F1AE8">
        <w:rPr>
          <w:rFonts w:ascii="Times New Roman" w:hAnsi="Times New Roman" w:cs="Times New Roman"/>
          <w:sz w:val="28"/>
          <w:szCs w:val="28"/>
        </w:rPr>
        <w:t xml:space="preserve">Путин, В. В. Послание Президента РФ Федеральному Собранию РФ от 12 декабря 2012 г </w:t>
      </w:r>
    </w:p>
    <w:p w14:paraId="068F4D17" w14:textId="77777777" w:rsidR="00C77144" w:rsidRPr="006F1AE8" w:rsidRDefault="00C77144" w:rsidP="00566178">
      <w:pPr>
        <w:pStyle w:val="a3"/>
        <w:numPr>
          <w:ilvl w:val="0"/>
          <w:numId w:val="6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F1AE8">
        <w:rPr>
          <w:rFonts w:ascii="Times New Roman" w:hAnsi="Times New Roman" w:cs="Times New Roman"/>
          <w:sz w:val="28"/>
          <w:szCs w:val="28"/>
        </w:rPr>
        <w:t>«Положение об организации инновационной деятельности в образовательных учреждениях Корсаковского городского округа» от 16.09.2014 № 94</w:t>
      </w:r>
    </w:p>
    <w:p w14:paraId="7A150910" w14:textId="099C3CD8" w:rsidR="004E0E3B" w:rsidRDefault="004E0E3B" w:rsidP="006F1AE8">
      <w:p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E0E3B">
        <w:rPr>
          <w:rFonts w:ascii="Times New Roman" w:eastAsia="Times New Roman" w:hAnsi="Times New Roman" w:cs="Times New Roman"/>
          <w:b/>
          <w:bCs/>
          <w:sz w:val="28"/>
          <w:szCs w:val="28"/>
        </w:rPr>
        <w:t>Теоретическую основу исследования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3461C1" w:rsidRPr="003461C1">
        <w:rPr>
          <w:rFonts w:ascii="Times New Roman" w:eastAsia="Times New Roman" w:hAnsi="Times New Roman" w:cs="Times New Roman"/>
          <w:bCs/>
          <w:sz w:val="28"/>
          <w:szCs w:val="28"/>
        </w:rPr>
        <w:t>составили литература по истории казачества в нашей стране</w:t>
      </w:r>
      <w:r w:rsidR="00211390">
        <w:rPr>
          <w:rFonts w:ascii="Times New Roman" w:eastAsia="Times New Roman" w:hAnsi="Times New Roman" w:cs="Times New Roman"/>
          <w:bCs/>
          <w:sz w:val="28"/>
          <w:szCs w:val="28"/>
        </w:rPr>
        <w:t>:</w:t>
      </w:r>
      <w:r w:rsidRPr="003461C1">
        <w:rPr>
          <w:rFonts w:ascii="Times New Roman" w:eastAsia="Times New Roman" w:hAnsi="Times New Roman" w:cs="Times New Roman"/>
          <w:bCs/>
          <w:sz w:val="28"/>
          <w:szCs w:val="28"/>
        </w:rPr>
        <w:t xml:space="preserve">   </w:t>
      </w:r>
    </w:p>
    <w:p w14:paraId="3B37C449" w14:textId="0B44ED70" w:rsidR="00C77144" w:rsidRPr="003461C1" w:rsidRDefault="00211390" w:rsidP="006F1AE8">
      <w:p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- Б. А. Алмазов «Казачьи сказки»;</w:t>
      </w:r>
    </w:p>
    <w:p w14:paraId="426D1407" w14:textId="0435DB8A" w:rsidR="00640831" w:rsidRPr="00640831" w:rsidRDefault="00211390" w:rsidP="006F1A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40831" w:rsidRPr="00640831">
        <w:rPr>
          <w:rFonts w:ascii="Times New Roman" w:hAnsi="Times New Roman" w:cs="Times New Roman"/>
          <w:sz w:val="28"/>
          <w:szCs w:val="28"/>
        </w:rPr>
        <w:t>А.А. Гордеев «История казачества»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2703E6A7" w14:textId="60044974" w:rsidR="002F1DD9" w:rsidRDefault="00211390" w:rsidP="00640831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40831" w:rsidRPr="00640831">
        <w:rPr>
          <w:rFonts w:ascii="Times New Roman" w:hAnsi="Times New Roman" w:cs="Times New Roman"/>
          <w:sz w:val="28"/>
          <w:szCs w:val="28"/>
        </w:rPr>
        <w:t>Ю.Н. Круглов «Многоликий мир казачества»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28C41493" w14:textId="038F3C11" w:rsidR="00A60125" w:rsidRPr="00640831" w:rsidRDefault="00211390" w:rsidP="00A601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60125" w:rsidRPr="00640831">
        <w:rPr>
          <w:rFonts w:ascii="Times New Roman" w:hAnsi="Times New Roman" w:cs="Times New Roman"/>
          <w:sz w:val="28"/>
          <w:szCs w:val="28"/>
        </w:rPr>
        <w:t>В.В. Черников «Казачество в истории России»</w:t>
      </w:r>
      <w:r w:rsidR="00A60125">
        <w:rPr>
          <w:rFonts w:ascii="Times New Roman" w:hAnsi="Times New Roman" w:cs="Times New Roman"/>
          <w:sz w:val="28"/>
          <w:szCs w:val="28"/>
        </w:rPr>
        <w:t>.</w:t>
      </w:r>
    </w:p>
    <w:p w14:paraId="49A89200" w14:textId="7C191E66" w:rsidR="00AF6481" w:rsidRDefault="00AF6481" w:rsidP="00A60125">
      <w:p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F6481">
        <w:rPr>
          <w:rFonts w:ascii="Times New Roman" w:eastAsia="Times New Roman" w:hAnsi="Times New Roman" w:cs="Times New Roman"/>
          <w:b/>
          <w:bCs/>
          <w:sz w:val="28"/>
          <w:szCs w:val="28"/>
        </w:rPr>
        <w:t>Базой исследования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является МБУ «Дом детства и юношества» и клуб «Казачья застава» МБОУ СОШ № 4.</w:t>
      </w:r>
    </w:p>
    <w:p w14:paraId="6AB033D3" w14:textId="1F686345" w:rsidR="00AF6481" w:rsidRDefault="00AF6481" w:rsidP="00A60125">
      <w:p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-6"/>
          <w:sz w:val="28"/>
          <w:szCs w:val="28"/>
        </w:rPr>
      </w:pPr>
      <w:r w:rsidRPr="00AF6481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  <w:t xml:space="preserve">Организация исследования. </w:t>
      </w:r>
      <w:r w:rsidRPr="00AF6481">
        <w:rPr>
          <w:rFonts w:ascii="Times New Roman" w:eastAsia="Times New Roman" w:hAnsi="Times New Roman" w:cs="Times New Roman"/>
          <w:spacing w:val="-6"/>
          <w:sz w:val="28"/>
          <w:szCs w:val="28"/>
        </w:rPr>
        <w:t>Исследование прово</w:t>
      </w:r>
      <w:r>
        <w:rPr>
          <w:rFonts w:ascii="Times New Roman" w:eastAsia="Times New Roman" w:hAnsi="Times New Roman" w:cs="Times New Roman"/>
          <w:spacing w:val="-6"/>
          <w:sz w:val="28"/>
          <w:szCs w:val="28"/>
        </w:rPr>
        <w:t>дится</w:t>
      </w:r>
      <w:r w:rsidRPr="00AF6481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поэтапно</w:t>
      </w:r>
      <w:r>
        <w:rPr>
          <w:rFonts w:ascii="Times New Roman" w:eastAsia="Times New Roman" w:hAnsi="Times New Roman" w:cs="Times New Roman"/>
          <w:spacing w:val="-6"/>
          <w:sz w:val="28"/>
          <w:szCs w:val="28"/>
        </w:rPr>
        <w:t>.</w:t>
      </w:r>
    </w:p>
    <w:p w14:paraId="7A9460EE" w14:textId="77777777" w:rsidR="00556086" w:rsidRPr="00054E29" w:rsidRDefault="00AF6481" w:rsidP="0055608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91753">
        <w:rPr>
          <w:rFonts w:ascii="Times New Roman" w:hAnsi="Times New Roman" w:cs="Times New Roman"/>
          <w:b/>
          <w:sz w:val="28"/>
          <w:szCs w:val="28"/>
        </w:rPr>
        <w:t>Подготовительный этап</w:t>
      </w:r>
      <w:r>
        <w:rPr>
          <w:rFonts w:ascii="Times New Roman" w:hAnsi="Times New Roman" w:cs="Times New Roman"/>
          <w:sz w:val="28"/>
          <w:szCs w:val="28"/>
        </w:rPr>
        <w:t xml:space="preserve"> – сентябрь-декабрь 2017 г.</w:t>
      </w:r>
      <w:r w:rsidR="0004151D">
        <w:rPr>
          <w:rFonts w:ascii="Times New Roman" w:hAnsi="Times New Roman" w:cs="Times New Roman"/>
          <w:sz w:val="28"/>
          <w:szCs w:val="28"/>
        </w:rPr>
        <w:t xml:space="preserve"> </w:t>
      </w:r>
      <w:r w:rsidR="0004151D" w:rsidRPr="0004151D">
        <w:rPr>
          <w:rFonts w:ascii="Times New Roman" w:hAnsi="Times New Roman" w:cs="Times New Roman"/>
          <w:sz w:val="28"/>
          <w:szCs w:val="28"/>
        </w:rPr>
        <w:t xml:space="preserve">связан с </w:t>
      </w:r>
      <w:r w:rsidR="0004151D" w:rsidRPr="0004151D">
        <w:rPr>
          <w:rFonts w:ascii="Times New Roman" w:eastAsia="Times New Roman" w:hAnsi="Times New Roman" w:cs="Times New Roman"/>
          <w:color w:val="000000"/>
          <w:sz w:val="28"/>
          <w:szCs w:val="28"/>
        </w:rPr>
        <w:t>разработкой программы развития, направленной на реализацию казачьего компонента в дополнительном образовании, составлением плана мероприятий</w:t>
      </w:r>
      <w:r w:rsidR="000415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4151D" w:rsidRPr="0004151D">
        <w:rPr>
          <w:rFonts w:ascii="Times New Roman" w:eastAsia="Times New Roman" w:hAnsi="Times New Roman" w:cs="Times New Roman"/>
          <w:color w:val="000000"/>
          <w:sz w:val="28"/>
          <w:szCs w:val="28"/>
        </w:rPr>
        <w:t>событийного характера</w:t>
      </w:r>
      <w:r w:rsidR="0004151D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04151D" w:rsidRPr="000415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способствующих патриотическому воспитанию, личностному развитию и социализации учащихся, расширением и укреплением связей с командами, занимающимися изучением казачьей культуры</w:t>
      </w:r>
      <w:r w:rsidR="000415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</w:t>
      </w:r>
      <w:r w:rsidR="0004151D" w:rsidRPr="000415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вопросами </w:t>
      </w:r>
      <w:r w:rsidR="00556086" w:rsidRPr="00054E2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воспитания, развития и социализации учащихся. </w:t>
      </w:r>
    </w:p>
    <w:p w14:paraId="0BFC1E85" w14:textId="574FCF18" w:rsidR="00054E29" w:rsidRPr="00054E29" w:rsidRDefault="00054E29" w:rsidP="00054E29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54E29">
        <w:rPr>
          <w:rFonts w:ascii="Times New Roman" w:eastAsia="Times New Roman" w:hAnsi="Times New Roman" w:cs="Times New Roman"/>
          <w:sz w:val="28"/>
          <w:szCs w:val="28"/>
        </w:rPr>
        <w:lastRenderedPageBreak/>
        <w:t>Цель.</w:t>
      </w:r>
    </w:p>
    <w:p w14:paraId="622B7D00" w14:textId="77777777" w:rsidR="00054E29" w:rsidRPr="00054E29" w:rsidRDefault="00054E29" w:rsidP="00054E2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54E29">
        <w:rPr>
          <w:rFonts w:ascii="Times New Roman" w:eastAsia="Times New Roman" w:hAnsi="Times New Roman" w:cs="Times New Roman"/>
          <w:sz w:val="28"/>
          <w:szCs w:val="28"/>
        </w:rPr>
        <w:t>1. Подготовка условий создания системы патриотического воспитания.</w:t>
      </w:r>
    </w:p>
    <w:p w14:paraId="39675B0B" w14:textId="77777777" w:rsidR="00054E29" w:rsidRPr="00054E29" w:rsidRDefault="00054E29" w:rsidP="00054E2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54E29">
        <w:rPr>
          <w:rFonts w:ascii="Times New Roman" w:eastAsia="Times New Roman" w:hAnsi="Times New Roman" w:cs="Times New Roman"/>
          <w:sz w:val="28"/>
          <w:szCs w:val="28"/>
        </w:rPr>
        <w:t xml:space="preserve">2.  Сбор информации по казачьей культуре: быт, традиции, песенное и танцевальное искусство, сказки. </w:t>
      </w:r>
    </w:p>
    <w:p w14:paraId="061E70E0" w14:textId="77777777" w:rsidR="00054E29" w:rsidRPr="00054E29" w:rsidRDefault="00054E29" w:rsidP="00054E29">
      <w:pPr>
        <w:numPr>
          <w:ilvl w:val="0"/>
          <w:numId w:val="7"/>
        </w:numPr>
        <w:tabs>
          <w:tab w:val="num" w:pos="397"/>
        </w:tabs>
        <w:spacing w:after="0" w:line="240" w:lineRule="auto"/>
        <w:ind w:hanging="683"/>
        <w:rPr>
          <w:rFonts w:ascii="Times New Roman" w:eastAsia="Times New Roman" w:hAnsi="Times New Roman" w:cs="Times New Roman"/>
          <w:sz w:val="28"/>
          <w:szCs w:val="28"/>
        </w:rPr>
      </w:pPr>
      <w:r w:rsidRPr="00054E29">
        <w:rPr>
          <w:rFonts w:ascii="Times New Roman" w:eastAsia="Times New Roman" w:hAnsi="Times New Roman" w:cs="Times New Roman"/>
          <w:sz w:val="28"/>
          <w:szCs w:val="28"/>
        </w:rPr>
        <w:t>Задачи.</w:t>
      </w:r>
    </w:p>
    <w:p w14:paraId="58DD03FC" w14:textId="77777777" w:rsidR="00054E29" w:rsidRPr="00054E29" w:rsidRDefault="00054E29" w:rsidP="00054E29">
      <w:pPr>
        <w:spacing w:after="0" w:line="240" w:lineRule="auto"/>
        <w:ind w:left="37"/>
        <w:rPr>
          <w:rFonts w:ascii="Times New Roman" w:eastAsia="Times New Roman" w:hAnsi="Times New Roman" w:cs="Times New Roman"/>
          <w:sz w:val="28"/>
          <w:szCs w:val="28"/>
        </w:rPr>
      </w:pPr>
      <w:r w:rsidRPr="00054E29">
        <w:rPr>
          <w:rFonts w:ascii="Times New Roman" w:eastAsia="Times New Roman" w:hAnsi="Times New Roman" w:cs="Times New Roman"/>
          <w:sz w:val="28"/>
          <w:szCs w:val="28"/>
        </w:rPr>
        <w:t>2.1. Диагностические.</w:t>
      </w:r>
    </w:p>
    <w:p w14:paraId="31EEC6BF" w14:textId="77777777" w:rsidR="00054E29" w:rsidRPr="00054E29" w:rsidRDefault="00054E29" w:rsidP="00054E2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54E29">
        <w:rPr>
          <w:rFonts w:ascii="Times New Roman" w:eastAsia="Times New Roman" w:hAnsi="Times New Roman" w:cs="Times New Roman"/>
          <w:sz w:val="28"/>
          <w:szCs w:val="28"/>
        </w:rPr>
        <w:t>Подобрать диагностические методики по основным направлениям проекта.</w:t>
      </w:r>
    </w:p>
    <w:p w14:paraId="53AD9CD1" w14:textId="77777777" w:rsidR="00054E29" w:rsidRPr="00054E29" w:rsidRDefault="00054E29" w:rsidP="00054E2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54E29">
        <w:rPr>
          <w:rFonts w:ascii="Times New Roman" w:eastAsia="Times New Roman" w:hAnsi="Times New Roman" w:cs="Times New Roman"/>
          <w:sz w:val="28"/>
          <w:szCs w:val="28"/>
        </w:rPr>
        <w:t>2.2. Прогностические.</w:t>
      </w:r>
    </w:p>
    <w:p w14:paraId="4665DB36" w14:textId="1B5D8DAD" w:rsidR="00054E29" w:rsidRPr="00054E29" w:rsidRDefault="00A60125" w:rsidP="00054E2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 w:rsidR="00054E29" w:rsidRPr="00054E29">
        <w:rPr>
          <w:rFonts w:ascii="Times New Roman" w:eastAsia="Times New Roman" w:hAnsi="Times New Roman" w:cs="Times New Roman"/>
          <w:sz w:val="28"/>
          <w:szCs w:val="28"/>
        </w:rPr>
        <w:t>Выделить первоочередные задачи.</w:t>
      </w:r>
    </w:p>
    <w:p w14:paraId="4C9785ED" w14:textId="61E1A242" w:rsidR="00054E29" w:rsidRPr="00054E29" w:rsidRDefault="00A60125" w:rsidP="00054E2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 w:rsidR="00054E29" w:rsidRPr="00054E29">
        <w:rPr>
          <w:rFonts w:ascii="Times New Roman" w:eastAsia="Times New Roman" w:hAnsi="Times New Roman" w:cs="Times New Roman"/>
          <w:sz w:val="28"/>
          <w:szCs w:val="28"/>
        </w:rPr>
        <w:t>Выявить проблемные области.</w:t>
      </w:r>
    </w:p>
    <w:p w14:paraId="6BF9B0BC" w14:textId="3671FEEC" w:rsidR="00054E29" w:rsidRPr="00054E29" w:rsidRDefault="00A60125" w:rsidP="00054E2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3. </w:t>
      </w:r>
      <w:r w:rsidR="00054E29" w:rsidRPr="00054E29">
        <w:rPr>
          <w:rFonts w:ascii="Times New Roman" w:eastAsia="Times New Roman" w:hAnsi="Times New Roman" w:cs="Times New Roman"/>
          <w:sz w:val="28"/>
          <w:szCs w:val="28"/>
        </w:rPr>
        <w:t>Разработать тесты по изменению развития учащихся в будущем</w:t>
      </w:r>
    </w:p>
    <w:p w14:paraId="7EB004D5" w14:textId="77777777" w:rsidR="00054E29" w:rsidRPr="00054E29" w:rsidRDefault="00054E29" w:rsidP="00054E2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54E29">
        <w:rPr>
          <w:rFonts w:ascii="Times New Roman" w:eastAsia="Times New Roman" w:hAnsi="Times New Roman" w:cs="Times New Roman"/>
          <w:sz w:val="28"/>
          <w:szCs w:val="28"/>
        </w:rPr>
        <w:t>2.3. Организационные.</w:t>
      </w:r>
    </w:p>
    <w:p w14:paraId="41B66AE5" w14:textId="67BEBED1" w:rsidR="00054E29" w:rsidRPr="00054E29" w:rsidRDefault="00556086" w:rsidP="00054E2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 w:rsidR="00054E29" w:rsidRPr="00054E29">
        <w:rPr>
          <w:rFonts w:ascii="Times New Roman" w:eastAsia="Times New Roman" w:hAnsi="Times New Roman" w:cs="Times New Roman"/>
          <w:sz w:val="28"/>
          <w:szCs w:val="28"/>
        </w:rPr>
        <w:t xml:space="preserve">Подготовить танцевальный и музыкальный материал для разучивания танцев. </w:t>
      </w:r>
    </w:p>
    <w:p w14:paraId="0E2FB56D" w14:textId="29578858" w:rsidR="00054E29" w:rsidRDefault="00556086" w:rsidP="00054E2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 w:rsidR="00054E29" w:rsidRPr="00054E29">
        <w:rPr>
          <w:rFonts w:ascii="Times New Roman" w:eastAsia="Times New Roman" w:hAnsi="Times New Roman" w:cs="Times New Roman"/>
          <w:sz w:val="28"/>
          <w:szCs w:val="28"/>
        </w:rPr>
        <w:t>Подготовить песенный материал и фонограммы к ним.</w:t>
      </w:r>
    </w:p>
    <w:p w14:paraId="1E165171" w14:textId="2943E946" w:rsidR="00556086" w:rsidRPr="00054E29" w:rsidRDefault="00556086" w:rsidP="00054E2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Ожидаемые результаты:</w:t>
      </w:r>
      <w:r w:rsidR="00BC02F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26031">
        <w:rPr>
          <w:rFonts w:ascii="Times New Roman" w:eastAsia="Times New Roman" w:hAnsi="Times New Roman" w:cs="Times New Roman"/>
          <w:sz w:val="28"/>
          <w:szCs w:val="28"/>
        </w:rPr>
        <w:t>защита Грантов</w:t>
      </w:r>
      <w:r w:rsidR="00BC02F7">
        <w:rPr>
          <w:rFonts w:ascii="Times New Roman" w:eastAsia="Times New Roman" w:hAnsi="Times New Roman" w:cs="Times New Roman"/>
          <w:sz w:val="28"/>
          <w:szCs w:val="28"/>
        </w:rPr>
        <w:t>ого</w:t>
      </w:r>
      <w:r w:rsidR="00326031">
        <w:rPr>
          <w:rFonts w:ascii="Times New Roman" w:eastAsia="Times New Roman" w:hAnsi="Times New Roman" w:cs="Times New Roman"/>
          <w:sz w:val="28"/>
          <w:szCs w:val="28"/>
        </w:rPr>
        <w:t xml:space="preserve"> проект</w:t>
      </w:r>
      <w:r w:rsidR="00BC02F7">
        <w:rPr>
          <w:rFonts w:ascii="Times New Roman" w:eastAsia="Times New Roman" w:hAnsi="Times New Roman" w:cs="Times New Roman"/>
          <w:sz w:val="28"/>
          <w:szCs w:val="28"/>
        </w:rPr>
        <w:t>а</w:t>
      </w:r>
      <w:r w:rsidR="00326031">
        <w:rPr>
          <w:rFonts w:ascii="Times New Roman" w:eastAsia="Times New Roman" w:hAnsi="Times New Roman" w:cs="Times New Roman"/>
          <w:sz w:val="28"/>
          <w:szCs w:val="28"/>
        </w:rPr>
        <w:t xml:space="preserve"> «Казачок»</w:t>
      </w:r>
      <w:r w:rsidR="00BC02F7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C02F7">
        <w:rPr>
          <w:rFonts w:ascii="Times New Roman" w:eastAsia="Times New Roman" w:hAnsi="Times New Roman" w:cs="Times New Roman"/>
          <w:sz w:val="28"/>
          <w:szCs w:val="28"/>
        </w:rPr>
        <w:t>составление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план</w:t>
      </w:r>
      <w:r w:rsidR="00BC02F7">
        <w:rPr>
          <w:rFonts w:ascii="Times New Roman" w:eastAsia="Times New Roman" w:hAnsi="Times New Roman" w:cs="Times New Roman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мероприятий и календарный план проекта.</w:t>
      </w:r>
    </w:p>
    <w:p w14:paraId="62C62839" w14:textId="24E7AC12" w:rsidR="00AF6481" w:rsidRDefault="00AF6481" w:rsidP="00054E29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91753">
        <w:rPr>
          <w:rFonts w:ascii="Times New Roman" w:hAnsi="Times New Roman" w:cs="Times New Roman"/>
          <w:b/>
          <w:sz w:val="28"/>
          <w:szCs w:val="28"/>
        </w:rPr>
        <w:t>Практический этап</w:t>
      </w:r>
      <w:r>
        <w:rPr>
          <w:rFonts w:ascii="Times New Roman" w:hAnsi="Times New Roman" w:cs="Times New Roman"/>
          <w:sz w:val="28"/>
          <w:szCs w:val="28"/>
        </w:rPr>
        <w:t xml:space="preserve"> – январь-декабрь 2018 г.</w:t>
      </w:r>
    </w:p>
    <w:p w14:paraId="1DEB1F62" w14:textId="43485920" w:rsidR="0004151D" w:rsidRDefault="0004151D" w:rsidP="00054E2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4151D">
        <w:rPr>
          <w:rFonts w:ascii="Times New Roman" w:eastAsia="Times New Roman" w:hAnsi="Times New Roman" w:cs="Times New Roman"/>
          <w:color w:val="000000"/>
          <w:sz w:val="28"/>
          <w:szCs w:val="28"/>
        </w:rPr>
        <w:t>Реализация мероприятий событийного характера, способствующих патриотическому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4151D">
        <w:rPr>
          <w:rFonts w:ascii="Times New Roman" w:eastAsia="Times New Roman" w:hAnsi="Times New Roman" w:cs="Times New Roman"/>
          <w:color w:val="000000"/>
          <w:sz w:val="28"/>
          <w:szCs w:val="28"/>
        </w:rPr>
        <w:t>воспитанию, личностному развитию и социализации учащихся.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415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Организация социальных практик, проектных исследований военно-патриотической направленности. Подготовка и выступление на </w:t>
      </w:r>
      <w:r w:rsidRPr="0004151D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XXV</w:t>
      </w:r>
      <w:r w:rsidRPr="000415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Российском фестивале «Казачок» в г-к Анапа 1</w:t>
      </w:r>
      <w:r w:rsidR="00323ABD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Pr="000415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27 августа 2018 г. Сотрудничество с объединением «Казачья застава» СОШ № 4 (руководитель </w:t>
      </w:r>
      <w:proofErr w:type="spellStart"/>
      <w:r w:rsidRPr="0004151D">
        <w:rPr>
          <w:rFonts w:ascii="Times New Roman" w:eastAsia="Times New Roman" w:hAnsi="Times New Roman" w:cs="Times New Roman"/>
          <w:color w:val="000000"/>
          <w:sz w:val="28"/>
          <w:szCs w:val="28"/>
        </w:rPr>
        <w:t>Кудым</w:t>
      </w:r>
      <w:proofErr w:type="spellEnd"/>
      <w:r w:rsidRPr="000415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Н. Я.) в подготовке к юбилею объединения – 20 лет</w:t>
      </w:r>
      <w:r w:rsidR="00054E29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72616E1E" w14:textId="79C1FF07" w:rsidR="00054E29" w:rsidRPr="00566178" w:rsidRDefault="00054E29" w:rsidP="00A92F59">
      <w:pPr>
        <w:tabs>
          <w:tab w:val="num" w:pos="7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66178">
        <w:rPr>
          <w:rFonts w:ascii="Times New Roman" w:eastAsia="Times New Roman" w:hAnsi="Times New Roman" w:cs="Times New Roman"/>
          <w:sz w:val="28"/>
          <w:szCs w:val="28"/>
        </w:rPr>
        <w:t>Цель</w:t>
      </w:r>
      <w:r w:rsidR="00A92F59" w:rsidRPr="00566178">
        <w:rPr>
          <w:rFonts w:ascii="Times New Roman" w:eastAsia="Times New Roman" w:hAnsi="Times New Roman" w:cs="Times New Roman"/>
          <w:sz w:val="28"/>
          <w:szCs w:val="28"/>
        </w:rPr>
        <w:t xml:space="preserve"> этапа.</w:t>
      </w:r>
    </w:p>
    <w:p w14:paraId="1ECA7A7F" w14:textId="77777777" w:rsidR="00054E29" w:rsidRPr="00054E29" w:rsidRDefault="00054E29" w:rsidP="0055608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54E29">
        <w:rPr>
          <w:rFonts w:ascii="Times New Roman" w:eastAsia="Times New Roman" w:hAnsi="Times New Roman" w:cs="Times New Roman"/>
          <w:sz w:val="28"/>
          <w:szCs w:val="28"/>
        </w:rPr>
        <w:t>Реализация мероприятий по патриотическому воспитанию на примере казачьей культуры.</w:t>
      </w:r>
    </w:p>
    <w:p w14:paraId="58CA2EE1" w14:textId="77777777" w:rsidR="00054E29" w:rsidRPr="00054E29" w:rsidRDefault="00054E29" w:rsidP="00556086">
      <w:pPr>
        <w:tabs>
          <w:tab w:val="num" w:pos="720"/>
        </w:tabs>
        <w:spacing w:after="0" w:line="240" w:lineRule="auto"/>
        <w:ind w:left="45"/>
        <w:rPr>
          <w:rFonts w:ascii="Times New Roman" w:eastAsia="Times New Roman" w:hAnsi="Times New Roman" w:cs="Times New Roman"/>
          <w:sz w:val="28"/>
          <w:szCs w:val="28"/>
        </w:rPr>
      </w:pPr>
      <w:r w:rsidRPr="00054E29">
        <w:rPr>
          <w:rFonts w:ascii="Times New Roman" w:eastAsia="Times New Roman" w:hAnsi="Times New Roman" w:cs="Times New Roman"/>
          <w:sz w:val="28"/>
          <w:szCs w:val="28"/>
        </w:rPr>
        <w:t>Задачи.</w:t>
      </w:r>
    </w:p>
    <w:p w14:paraId="5F755849" w14:textId="77777777" w:rsidR="00054E29" w:rsidRPr="00054E29" w:rsidRDefault="00054E29" w:rsidP="0055608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54E29">
        <w:rPr>
          <w:rFonts w:ascii="Times New Roman" w:eastAsia="Times New Roman" w:hAnsi="Times New Roman" w:cs="Times New Roman"/>
          <w:sz w:val="28"/>
          <w:szCs w:val="28"/>
        </w:rPr>
        <w:t>1. Отработать содержание деятельности, наиболее эффективные формы и методы воспитательного воздействия.</w:t>
      </w:r>
    </w:p>
    <w:p w14:paraId="33C8CD99" w14:textId="77777777" w:rsidR="00054E29" w:rsidRPr="00054E29" w:rsidRDefault="00054E29" w:rsidP="00054E2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54E29">
        <w:rPr>
          <w:rFonts w:ascii="Times New Roman" w:eastAsia="Times New Roman" w:hAnsi="Times New Roman" w:cs="Times New Roman"/>
          <w:sz w:val="28"/>
          <w:szCs w:val="28"/>
        </w:rPr>
        <w:t>2. Расширять и укреплять связи и отношения учреждений дополнительного образования и культуры</w:t>
      </w:r>
    </w:p>
    <w:p w14:paraId="398441B2" w14:textId="77777777" w:rsidR="00054E29" w:rsidRPr="00054E29" w:rsidRDefault="00054E29" w:rsidP="00054E2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54E29">
        <w:rPr>
          <w:rFonts w:ascii="Times New Roman" w:eastAsia="Times New Roman" w:hAnsi="Times New Roman" w:cs="Times New Roman"/>
          <w:sz w:val="28"/>
          <w:szCs w:val="28"/>
        </w:rPr>
        <w:t>3. Вовлекать в систему патриотического воспитания представителей всех субъектов образовательной деятельности</w:t>
      </w:r>
    </w:p>
    <w:p w14:paraId="21D91EB6" w14:textId="77777777" w:rsidR="00054E29" w:rsidRPr="00054E29" w:rsidRDefault="00054E29" w:rsidP="00054E2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54E29">
        <w:rPr>
          <w:rFonts w:ascii="Calibri" w:eastAsia="Times New Roman" w:hAnsi="Calibri" w:cs="Times New Roman"/>
          <w:sz w:val="28"/>
          <w:szCs w:val="28"/>
        </w:rPr>
        <w:t xml:space="preserve">4. </w:t>
      </w:r>
      <w:r w:rsidRPr="00054E29">
        <w:rPr>
          <w:rFonts w:ascii="Times New Roman" w:eastAsia="Times New Roman" w:hAnsi="Times New Roman" w:cs="Times New Roman"/>
          <w:sz w:val="28"/>
          <w:szCs w:val="28"/>
        </w:rPr>
        <w:t>Проводить мониторинг реализации.</w:t>
      </w:r>
    </w:p>
    <w:p w14:paraId="498FFAB0" w14:textId="7E9228E1" w:rsidR="00054E29" w:rsidRDefault="00054E29" w:rsidP="0032603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Ожидаемые результаты</w:t>
      </w:r>
      <w:r w:rsidR="00556086">
        <w:rPr>
          <w:rFonts w:ascii="Times New Roman" w:hAnsi="Times New Roman" w:cs="Times New Roman"/>
          <w:sz w:val="28"/>
          <w:szCs w:val="28"/>
        </w:rPr>
        <w:t xml:space="preserve">. Повышение мотивации </w:t>
      </w:r>
      <w:r w:rsidR="00AE6F45">
        <w:rPr>
          <w:rFonts w:ascii="Times New Roman" w:hAnsi="Times New Roman" w:cs="Times New Roman"/>
          <w:sz w:val="28"/>
          <w:szCs w:val="28"/>
        </w:rPr>
        <w:t>к изучению казачьей культуры.</w:t>
      </w:r>
    </w:p>
    <w:p w14:paraId="48373F6A" w14:textId="519D0B64" w:rsidR="00326031" w:rsidRPr="00054E29" w:rsidRDefault="00326031" w:rsidP="0032603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Выступления на фестивалях, участие в мероприятиях.</w:t>
      </w:r>
    </w:p>
    <w:p w14:paraId="0190B2C1" w14:textId="4C2928BA" w:rsidR="00AF6481" w:rsidRDefault="00AF6481" w:rsidP="00326031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91753">
        <w:rPr>
          <w:rFonts w:ascii="Times New Roman" w:hAnsi="Times New Roman" w:cs="Times New Roman"/>
          <w:b/>
          <w:sz w:val="28"/>
          <w:szCs w:val="28"/>
        </w:rPr>
        <w:t>Итоговый этап</w:t>
      </w:r>
      <w:r>
        <w:rPr>
          <w:rFonts w:ascii="Times New Roman" w:hAnsi="Times New Roman" w:cs="Times New Roman"/>
          <w:sz w:val="28"/>
          <w:szCs w:val="28"/>
        </w:rPr>
        <w:t xml:space="preserve"> – январь-май 2019 г.</w:t>
      </w:r>
    </w:p>
    <w:p w14:paraId="620C587C" w14:textId="0DC0C08C" w:rsidR="0004151D" w:rsidRDefault="0004151D" w:rsidP="003260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A1885">
        <w:rPr>
          <w:rFonts w:ascii="Times New Roman" w:eastAsia="Times New Roman" w:hAnsi="Times New Roman" w:cs="Times New Roman"/>
          <w:color w:val="000000"/>
          <w:sz w:val="28"/>
          <w:szCs w:val="28"/>
        </w:rPr>
        <w:t>Мониторинг эффективности реализации основных направлений работы. Обобщение опыта и разработка рекомендаций по совершенствованию системы патриотического воспитания и образования.</w:t>
      </w:r>
      <w:r w:rsidR="00AA1885" w:rsidRPr="00AA188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Соотношение результатов с поставленными целями и задачами.</w:t>
      </w:r>
    </w:p>
    <w:p w14:paraId="543AADFD" w14:textId="7A6C0AEF" w:rsidR="00775C56" w:rsidRPr="00775C56" w:rsidRDefault="00775C56" w:rsidP="0056617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5C56">
        <w:rPr>
          <w:rFonts w:ascii="Times New Roman" w:eastAsia="Times New Roman" w:hAnsi="Times New Roman" w:cs="Times New Roman"/>
          <w:sz w:val="28"/>
          <w:szCs w:val="28"/>
        </w:rPr>
        <w:lastRenderedPageBreak/>
        <w:t>Цель</w:t>
      </w:r>
      <w:r w:rsidR="00566178">
        <w:rPr>
          <w:rFonts w:ascii="Times New Roman" w:eastAsia="Times New Roman" w:hAnsi="Times New Roman" w:cs="Times New Roman"/>
          <w:sz w:val="28"/>
          <w:szCs w:val="28"/>
        </w:rPr>
        <w:t xml:space="preserve"> этапа</w:t>
      </w:r>
      <w:r w:rsidRPr="00775C56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14:paraId="6A31A729" w14:textId="27AB92C0" w:rsidR="00775C56" w:rsidRPr="00775C56" w:rsidRDefault="00775C56" w:rsidP="00775C56">
      <w:pPr>
        <w:spacing w:after="0" w:line="240" w:lineRule="auto"/>
        <w:ind w:left="4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 w:rsidRPr="00775C56">
        <w:rPr>
          <w:rFonts w:ascii="Times New Roman" w:eastAsia="Times New Roman" w:hAnsi="Times New Roman" w:cs="Times New Roman"/>
          <w:sz w:val="28"/>
          <w:szCs w:val="28"/>
        </w:rPr>
        <w:t xml:space="preserve">Анализ эффективности целеполагания планирования воспитательной работы. </w:t>
      </w:r>
    </w:p>
    <w:p w14:paraId="0DE6D173" w14:textId="4BCDF882" w:rsidR="00775C56" w:rsidRPr="00775C56" w:rsidRDefault="00775C56" w:rsidP="00775C56">
      <w:pPr>
        <w:spacing w:after="0" w:line="240" w:lineRule="auto"/>
        <w:ind w:left="4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5C56">
        <w:rPr>
          <w:rFonts w:ascii="Times New Roman" w:eastAsia="Times New Roman" w:hAnsi="Times New Roman" w:cs="Times New Roman"/>
          <w:sz w:val="28"/>
          <w:szCs w:val="28"/>
        </w:rPr>
        <w:t>2. Подведение итогов реализации проекта.</w:t>
      </w:r>
    </w:p>
    <w:p w14:paraId="6AFDDE6C" w14:textId="77777777" w:rsidR="00775C56" w:rsidRPr="00775C56" w:rsidRDefault="00775C56" w:rsidP="00775C56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5C56">
        <w:rPr>
          <w:rFonts w:ascii="Times New Roman" w:eastAsia="Times New Roman" w:hAnsi="Times New Roman" w:cs="Times New Roman"/>
          <w:sz w:val="28"/>
          <w:szCs w:val="28"/>
        </w:rPr>
        <w:t xml:space="preserve"> Задачи.</w:t>
      </w:r>
    </w:p>
    <w:p w14:paraId="284AD789" w14:textId="77777777" w:rsidR="00775C56" w:rsidRPr="00775C56" w:rsidRDefault="00775C56" w:rsidP="00775C5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75C56">
        <w:rPr>
          <w:rFonts w:ascii="Times New Roman" w:eastAsia="Times New Roman" w:hAnsi="Times New Roman" w:cs="Times New Roman"/>
          <w:sz w:val="28"/>
          <w:szCs w:val="28"/>
        </w:rPr>
        <w:t>1. Обобщить результаты работы.</w:t>
      </w:r>
    </w:p>
    <w:p w14:paraId="5A3B77D0" w14:textId="77777777" w:rsidR="00775C56" w:rsidRPr="00775C56" w:rsidRDefault="00775C56" w:rsidP="00775C5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75C56">
        <w:rPr>
          <w:rFonts w:ascii="Times New Roman" w:eastAsia="Times New Roman" w:hAnsi="Times New Roman" w:cs="Times New Roman"/>
          <w:sz w:val="28"/>
          <w:szCs w:val="28"/>
        </w:rPr>
        <w:t>2. Провести коррекцию затруднений в реализации.</w:t>
      </w:r>
    </w:p>
    <w:p w14:paraId="3670469F" w14:textId="77777777" w:rsidR="00775C56" w:rsidRPr="00775C56" w:rsidRDefault="00775C56" w:rsidP="00775C5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75C56">
        <w:rPr>
          <w:rFonts w:ascii="Times New Roman" w:eastAsia="Times New Roman" w:hAnsi="Times New Roman" w:cs="Times New Roman"/>
          <w:sz w:val="28"/>
          <w:szCs w:val="28"/>
        </w:rPr>
        <w:t>3. Спланировать работу на следующий период с учетом возникших затруднений и контингентом учащихся объединения «Радость»</w:t>
      </w:r>
    </w:p>
    <w:p w14:paraId="44307DAC" w14:textId="698A84DB" w:rsidR="00775C56" w:rsidRPr="00775C56" w:rsidRDefault="00775C56" w:rsidP="00775C56">
      <w:pPr>
        <w:tabs>
          <w:tab w:val="left" w:pos="52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4. </w:t>
      </w:r>
      <w:r w:rsidRPr="00775C56">
        <w:rPr>
          <w:rFonts w:ascii="Times New Roman" w:eastAsia="Times New Roman" w:hAnsi="Times New Roman" w:cs="Times New Roman"/>
          <w:sz w:val="28"/>
          <w:szCs w:val="28"/>
        </w:rPr>
        <w:t>Анализ изменения ценностных отношений учащихся.</w:t>
      </w:r>
    </w:p>
    <w:p w14:paraId="10827423" w14:textId="1F3FCF93" w:rsidR="001B3ECF" w:rsidRPr="001B3ECF" w:rsidRDefault="001B3ECF" w:rsidP="0009175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73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pacing w:val="-7"/>
          <w:sz w:val="30"/>
          <w:szCs w:val="30"/>
        </w:rPr>
        <w:t>Н</w:t>
      </w:r>
      <w:r w:rsidRPr="001B3ECF">
        <w:rPr>
          <w:rFonts w:ascii="Times New Roman" w:eastAsia="Times New Roman" w:hAnsi="Times New Roman" w:cs="Times New Roman"/>
          <w:b/>
          <w:bCs/>
          <w:spacing w:val="-7"/>
          <w:sz w:val="30"/>
          <w:szCs w:val="30"/>
        </w:rPr>
        <w:t xml:space="preserve">овизна исследования </w:t>
      </w:r>
      <w:r w:rsidRPr="001B3ECF">
        <w:rPr>
          <w:rFonts w:ascii="Times New Roman" w:eastAsia="Times New Roman" w:hAnsi="Times New Roman" w:cs="Times New Roman"/>
          <w:spacing w:val="-7"/>
          <w:sz w:val="30"/>
          <w:szCs w:val="30"/>
        </w:rPr>
        <w:t>заключается в следующем:</w:t>
      </w:r>
    </w:p>
    <w:p w14:paraId="77AE20FA" w14:textId="68A1C951" w:rsidR="001B3ECF" w:rsidRPr="001B3ECF" w:rsidRDefault="001B3ECF" w:rsidP="007876B3">
      <w:pPr>
        <w:widowControl w:val="0"/>
        <w:numPr>
          <w:ilvl w:val="0"/>
          <w:numId w:val="5"/>
        </w:numPr>
        <w:shd w:val="clear" w:color="auto" w:fill="FFFFFF"/>
        <w:tabs>
          <w:tab w:val="left" w:pos="1003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 w:cs="Times New Roman"/>
          <w:sz w:val="30"/>
          <w:szCs w:val="30"/>
        </w:rPr>
      </w:pPr>
      <w:r w:rsidRPr="001B3ECF">
        <w:rPr>
          <w:rFonts w:ascii="Times New Roman" w:eastAsia="Times New Roman" w:hAnsi="Times New Roman" w:cs="Times New Roman"/>
          <w:sz w:val="30"/>
          <w:szCs w:val="30"/>
        </w:rPr>
        <w:t xml:space="preserve">Выявлена сущность ценностей традиционной </w:t>
      </w:r>
      <w:r>
        <w:rPr>
          <w:rFonts w:ascii="Times New Roman" w:eastAsia="Times New Roman" w:hAnsi="Times New Roman" w:cs="Times New Roman"/>
          <w:sz w:val="30"/>
          <w:szCs w:val="30"/>
        </w:rPr>
        <w:t>казачьей</w:t>
      </w:r>
      <w:r w:rsidRPr="001B3ECF">
        <w:rPr>
          <w:rFonts w:ascii="Times New Roman" w:eastAsia="Times New Roman" w:hAnsi="Times New Roman" w:cs="Times New Roman"/>
          <w:sz w:val="30"/>
          <w:szCs w:val="30"/>
        </w:rPr>
        <w:t xml:space="preserve"> </w:t>
      </w:r>
      <w:r w:rsidRPr="001B3ECF">
        <w:rPr>
          <w:rFonts w:ascii="Times New Roman" w:eastAsia="Times New Roman" w:hAnsi="Times New Roman" w:cs="Times New Roman"/>
          <w:spacing w:val="-4"/>
          <w:sz w:val="30"/>
          <w:szCs w:val="30"/>
        </w:rPr>
        <w:t xml:space="preserve">культуры как педагогического средства гражданско-патриотического </w:t>
      </w:r>
      <w:r w:rsidRPr="001B3ECF">
        <w:rPr>
          <w:rFonts w:ascii="Times New Roman" w:eastAsia="Times New Roman" w:hAnsi="Times New Roman" w:cs="Times New Roman"/>
          <w:sz w:val="30"/>
          <w:szCs w:val="30"/>
        </w:rPr>
        <w:t>воспитания.</w:t>
      </w:r>
    </w:p>
    <w:p w14:paraId="6E3414D9" w14:textId="538EBEAC" w:rsidR="001B3ECF" w:rsidRPr="001B3ECF" w:rsidRDefault="007876B3" w:rsidP="00A60125">
      <w:pPr>
        <w:widowControl w:val="0"/>
        <w:shd w:val="clear" w:color="auto" w:fill="FFFFFF"/>
        <w:tabs>
          <w:tab w:val="left" w:pos="1003"/>
        </w:tabs>
        <w:autoSpaceDE w:val="0"/>
        <w:autoSpaceDN w:val="0"/>
        <w:adjustRightInd w:val="0"/>
        <w:spacing w:after="0" w:line="240" w:lineRule="auto"/>
        <w:ind w:right="14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spacing w:val="-7"/>
          <w:sz w:val="30"/>
          <w:szCs w:val="30"/>
        </w:rPr>
        <w:t xml:space="preserve">- </w:t>
      </w:r>
      <w:r w:rsidR="001B3ECF" w:rsidRPr="001B3ECF">
        <w:rPr>
          <w:rFonts w:ascii="Times New Roman" w:eastAsia="Times New Roman" w:hAnsi="Times New Roman" w:cs="Times New Roman"/>
          <w:spacing w:val="-7"/>
          <w:sz w:val="30"/>
          <w:szCs w:val="30"/>
        </w:rPr>
        <w:t xml:space="preserve"> </w:t>
      </w:r>
      <w:r>
        <w:rPr>
          <w:rFonts w:ascii="Times New Roman" w:eastAsia="Times New Roman" w:hAnsi="Times New Roman" w:cs="Times New Roman"/>
          <w:spacing w:val="-7"/>
          <w:sz w:val="30"/>
          <w:szCs w:val="30"/>
        </w:rPr>
        <w:t>О</w:t>
      </w:r>
      <w:r w:rsidR="001B3ECF" w:rsidRPr="001B3ECF">
        <w:rPr>
          <w:rFonts w:ascii="Times New Roman" w:eastAsia="Times New Roman" w:hAnsi="Times New Roman" w:cs="Times New Roman"/>
          <w:spacing w:val="-7"/>
          <w:sz w:val="30"/>
          <w:szCs w:val="30"/>
        </w:rPr>
        <w:t xml:space="preserve">боснована идея духовной преемственности традиционных </w:t>
      </w:r>
      <w:r w:rsidR="001B3ECF" w:rsidRPr="001B3ECF">
        <w:rPr>
          <w:rFonts w:ascii="Times New Roman" w:eastAsia="Times New Roman" w:hAnsi="Times New Roman" w:cs="Times New Roman"/>
          <w:spacing w:val="-1"/>
          <w:sz w:val="30"/>
          <w:szCs w:val="30"/>
        </w:rPr>
        <w:t xml:space="preserve">ценностей гражданско-патриотического воспитания в отечественной </w:t>
      </w:r>
      <w:r w:rsidR="001B3ECF" w:rsidRPr="001B3ECF">
        <w:rPr>
          <w:rFonts w:ascii="Times New Roman" w:eastAsia="Times New Roman" w:hAnsi="Times New Roman" w:cs="Times New Roman"/>
          <w:sz w:val="30"/>
          <w:szCs w:val="30"/>
        </w:rPr>
        <w:t>культуре.</w:t>
      </w:r>
    </w:p>
    <w:p w14:paraId="432CB6C3" w14:textId="0A71683E" w:rsidR="00091753" w:rsidRDefault="00091753" w:rsidP="00A60125">
      <w:pPr>
        <w:widowControl w:val="0"/>
        <w:shd w:val="clear" w:color="auto" w:fill="FFFFFF"/>
        <w:autoSpaceDE w:val="0"/>
        <w:autoSpaceDN w:val="0"/>
        <w:adjustRightInd w:val="0"/>
        <w:spacing w:before="14" w:after="0" w:line="240" w:lineRule="auto"/>
        <w:ind w:left="739"/>
        <w:jc w:val="both"/>
        <w:rPr>
          <w:rFonts w:ascii="Times New Roman" w:eastAsia="Times New Roman" w:hAnsi="Times New Roman" w:cs="Times New Roman"/>
          <w:b/>
          <w:bCs/>
          <w:spacing w:val="-7"/>
          <w:sz w:val="28"/>
          <w:szCs w:val="28"/>
        </w:rPr>
      </w:pPr>
      <w:r w:rsidRPr="00091753">
        <w:rPr>
          <w:rFonts w:ascii="Times New Roman" w:eastAsia="Times New Roman" w:hAnsi="Times New Roman" w:cs="Times New Roman"/>
          <w:b/>
          <w:bCs/>
          <w:spacing w:val="-7"/>
          <w:sz w:val="28"/>
          <w:szCs w:val="28"/>
        </w:rPr>
        <w:t>Практическая значимость исследования:</w:t>
      </w:r>
    </w:p>
    <w:p w14:paraId="5883EC4D" w14:textId="01DCA0CC" w:rsidR="001B3ECF" w:rsidRPr="00A60125" w:rsidRDefault="00091753" w:rsidP="00566178">
      <w:pPr>
        <w:widowControl w:val="0"/>
        <w:numPr>
          <w:ilvl w:val="0"/>
          <w:numId w:val="5"/>
        </w:numPr>
        <w:shd w:val="clear" w:color="auto" w:fill="FFFFFF"/>
        <w:tabs>
          <w:tab w:val="left" w:pos="1003"/>
          <w:tab w:val="left" w:pos="2779"/>
          <w:tab w:val="left" w:pos="3893"/>
          <w:tab w:val="left" w:pos="856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91753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результаты исследования могут быть использованы учителями </w:t>
      </w:r>
      <w:r w:rsidRPr="00091753">
        <w:rPr>
          <w:rFonts w:ascii="Times New Roman" w:eastAsia="Times New Roman" w:hAnsi="Times New Roman" w:cs="Times New Roman"/>
          <w:spacing w:val="-10"/>
          <w:sz w:val="28"/>
          <w:szCs w:val="28"/>
        </w:rPr>
        <w:t>гуманитарного</w:t>
      </w:r>
      <w:r w:rsidRPr="00091753">
        <w:rPr>
          <w:rFonts w:ascii="Arial" w:eastAsia="Times New Roman" w:hAnsi="Arial" w:cs="Arial"/>
          <w:sz w:val="28"/>
          <w:szCs w:val="28"/>
        </w:rPr>
        <w:tab/>
      </w:r>
      <w:r w:rsidRPr="00091753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091753">
        <w:rPr>
          <w:rFonts w:ascii="Arial" w:eastAsia="Times New Roman" w:hAnsi="Arial" w:cs="Arial"/>
          <w:sz w:val="28"/>
          <w:szCs w:val="28"/>
        </w:rPr>
        <w:tab/>
      </w:r>
      <w:r w:rsidRPr="00091753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художественно-эстетического циклов </w:t>
      </w:r>
      <w:r w:rsidRPr="00091753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общеобразовательных школ при планировании уроков с целью воспитания </w:t>
      </w:r>
      <w:r w:rsidRPr="00091753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проектируемых качеств и приобщения подрастающего поколения к </w:t>
      </w:r>
      <w:r w:rsidRPr="00091753">
        <w:rPr>
          <w:rFonts w:ascii="Times New Roman" w:eastAsia="Times New Roman" w:hAnsi="Times New Roman" w:cs="Times New Roman"/>
          <w:sz w:val="28"/>
          <w:szCs w:val="28"/>
        </w:rPr>
        <w:t>отечественной культуре.</w:t>
      </w:r>
    </w:p>
    <w:p w14:paraId="08116B82" w14:textId="77777777" w:rsidR="00A60125" w:rsidRPr="00536FC5" w:rsidRDefault="00A60125" w:rsidP="00566178">
      <w:pPr>
        <w:widowControl w:val="0"/>
        <w:shd w:val="clear" w:color="auto" w:fill="FFFFFF"/>
        <w:tabs>
          <w:tab w:val="left" w:pos="1003"/>
          <w:tab w:val="left" w:pos="2779"/>
          <w:tab w:val="left" w:pos="3893"/>
          <w:tab w:val="left" w:pos="856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CE36ED3" w14:textId="400B5C26" w:rsidR="00BC02F7" w:rsidRDefault="00A60125" w:rsidP="00A6012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" w:right="557"/>
        <w:jc w:val="center"/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pacing w:val="-8"/>
          <w:sz w:val="28"/>
          <w:szCs w:val="28"/>
        </w:rPr>
        <w:t>С</w:t>
      </w:r>
      <w:r w:rsidR="00BC02F7" w:rsidRPr="00C70D47">
        <w:rPr>
          <w:rFonts w:ascii="Times New Roman" w:eastAsia="Times New Roman" w:hAnsi="Times New Roman" w:cs="Times New Roman"/>
          <w:b/>
          <w:bCs/>
          <w:spacing w:val="-8"/>
          <w:sz w:val="28"/>
          <w:szCs w:val="28"/>
        </w:rPr>
        <w:t>оциально-педагогические основы</w:t>
      </w:r>
      <w:r w:rsidR="00BC02F7">
        <w:rPr>
          <w:rFonts w:ascii="Times New Roman" w:eastAsia="Times New Roman" w:hAnsi="Times New Roman" w:cs="Times New Roman"/>
          <w:b/>
          <w:bCs/>
          <w:spacing w:val="-8"/>
          <w:sz w:val="28"/>
          <w:szCs w:val="28"/>
        </w:rPr>
        <w:t xml:space="preserve"> </w:t>
      </w:r>
      <w:r w:rsidR="00BC02F7" w:rsidRPr="00C70D47">
        <w:rPr>
          <w:rFonts w:ascii="Times New Roman" w:eastAsia="Times New Roman" w:hAnsi="Times New Roman" w:cs="Times New Roman"/>
          <w:b/>
          <w:bCs/>
          <w:spacing w:val="-8"/>
          <w:sz w:val="28"/>
          <w:szCs w:val="28"/>
        </w:rPr>
        <w:t xml:space="preserve">патриотического </w:t>
      </w:r>
      <w:r w:rsidR="00BC02F7" w:rsidRPr="00C70D47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  <w:t xml:space="preserve">воспитания учащихся </w:t>
      </w:r>
      <w:r w:rsidR="00C259DD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  <w:t>средствами культурных традиций</w:t>
      </w:r>
      <w:r w:rsidR="00EF30DF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  <w:t xml:space="preserve"> казачества.</w:t>
      </w:r>
    </w:p>
    <w:p w14:paraId="0EDAFB05" w14:textId="77777777" w:rsidR="00A60125" w:rsidRPr="00C70D47" w:rsidRDefault="00A60125" w:rsidP="00A6012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" w:right="557"/>
        <w:jc w:val="center"/>
        <w:rPr>
          <w:rFonts w:ascii="Times New Roman" w:hAnsi="Times New Roman" w:cs="Times New Roman"/>
          <w:sz w:val="28"/>
          <w:szCs w:val="28"/>
        </w:rPr>
      </w:pPr>
    </w:p>
    <w:p w14:paraId="27F943E3" w14:textId="77777777" w:rsidR="00556086" w:rsidRPr="00556086" w:rsidRDefault="00556086" w:rsidP="0055608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56086">
        <w:rPr>
          <w:rFonts w:ascii="Times New Roman" w:eastAsia="Times New Roman" w:hAnsi="Times New Roman" w:cs="Times New Roman"/>
          <w:color w:val="000000"/>
          <w:sz w:val="28"/>
          <w:szCs w:val="28"/>
        </w:rPr>
        <w:t>В современной педагогике не случайно обращаются к культуре и традициям казачества. Особое место в менталитете казаков занимают представления о казачьих традициях, среди которых выделяются свободолюбие, преданность воинскому долгу, коллективизм, взаимопомощь, физическое и нравственное здоровье, веротерпимость и др.</w:t>
      </w:r>
    </w:p>
    <w:p w14:paraId="20AE2618" w14:textId="77777777" w:rsidR="00556086" w:rsidRPr="00556086" w:rsidRDefault="00556086" w:rsidP="007E0F2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56086">
        <w:rPr>
          <w:rFonts w:ascii="Times New Roman" w:eastAsia="Times New Roman" w:hAnsi="Times New Roman" w:cs="Times New Roman"/>
          <w:color w:val="000000"/>
          <w:sz w:val="28"/>
          <w:szCs w:val="28"/>
        </w:rPr>
        <w:t>В одном из своих выступлений В.В. Путин дал высокую оценку казачеству, как феномену российской культуры. «История казачества связана с верным служением Родине. Казак всегда был государственным человеком, тружеником, воином, защищающим интересы Отечества. За последние годы много сделано для возрождения казачества, его вековых традиций и самобытной культуры. Уже сегодня можно уверенно констатировать, что российское казачество возродилось, сформировалось как движение, способное решать серьезные и значимые для страны задачи. Российское казачество, сочетая исторические, традиционные формы самоуправления с современными демократическими нормами, с особым укладом жизни и своими обычаями, вносит весомый вклад в строительство новой России». [5].</w:t>
      </w:r>
    </w:p>
    <w:p w14:paraId="53F83D43" w14:textId="77777777" w:rsidR="00556086" w:rsidRPr="00556086" w:rsidRDefault="00556086" w:rsidP="007E0F24">
      <w:pPr>
        <w:shd w:val="clear" w:color="auto" w:fill="FFFFFF"/>
        <w:spacing w:before="180" w:after="0" w:line="240" w:lineRule="auto"/>
        <w:ind w:firstLine="708"/>
        <w:jc w:val="both"/>
        <w:rPr>
          <w:rFonts w:ascii="Arial" w:hAnsi="Arial" w:cs="Arial"/>
          <w:color w:val="000000"/>
          <w:sz w:val="28"/>
          <w:szCs w:val="28"/>
          <w:shd w:val="clear" w:color="auto" w:fill="FFFFFF"/>
        </w:rPr>
      </w:pPr>
      <w:r w:rsidRPr="0055608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«Сам факт возрождения казачества говорит нам о действии благодати Божией в человеческой истории…. Именно в казачестве преемственно </w:t>
      </w:r>
      <w:r w:rsidRPr="0055608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 xml:space="preserve">сохранялись патриотизм, глубокая </w:t>
      </w:r>
      <w:proofErr w:type="spellStart"/>
      <w:r w:rsidRPr="0055608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воцерковленность</w:t>
      </w:r>
      <w:proofErr w:type="spellEnd"/>
      <w:r w:rsidRPr="0055608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жертвенная готовность защищать наши ценности. Именно поэтому казачество и подверглось жесточайшим репрессиям, пострадав, может быть, больше, чем какая-либо иная социальная группа старого общества.» (Святейший Патриарх Московский и всея Руси Кирилл</w:t>
      </w:r>
      <w:r w:rsidRPr="00556086">
        <w:rPr>
          <w:rFonts w:ascii="Arial" w:hAnsi="Arial" w:cs="Arial"/>
          <w:color w:val="000000"/>
          <w:sz w:val="28"/>
          <w:szCs w:val="28"/>
          <w:shd w:val="clear" w:color="auto" w:fill="FFFFFF"/>
        </w:rPr>
        <w:t>) [1].</w:t>
      </w:r>
    </w:p>
    <w:p w14:paraId="7553054F" w14:textId="77777777" w:rsidR="00556086" w:rsidRPr="00556086" w:rsidRDefault="00556086" w:rsidP="0055608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56086">
        <w:rPr>
          <w:rFonts w:ascii="Times New Roman" w:eastAsia="Times New Roman" w:hAnsi="Times New Roman" w:cs="Times New Roman"/>
          <w:color w:val="000000"/>
          <w:sz w:val="28"/>
          <w:szCs w:val="28"/>
        </w:rPr>
        <w:t>С возрождением казачества России, его исторических и культурных традиций закономерно встал вопрос о работе с подрастающим поколением. В культурном наследии казаков наших предков заложены неисчерпаемые источники работы с детьми, подростками и молодежью. Обращаясь к истории своей страны, своего народа, подросток, молодой человек начинает понимать величие своей Родины, в нем растет потребность стать творцом, гражданином России.</w:t>
      </w:r>
    </w:p>
    <w:p w14:paraId="0CFF9CF7" w14:textId="77777777" w:rsidR="00556086" w:rsidRPr="00556086" w:rsidRDefault="00556086" w:rsidP="0055608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56086">
        <w:rPr>
          <w:rFonts w:ascii="Times New Roman" w:eastAsia="Times New Roman" w:hAnsi="Times New Roman" w:cs="Times New Roman"/>
          <w:sz w:val="28"/>
          <w:szCs w:val="28"/>
        </w:rPr>
        <w:t>Педагогику казачества можно рассматривать как этнопедагогику, обобщающую социальные знания и опыт, которые казачество накопило на протяжении своего развития как этнокультурная, сословная, субэтническая группа.  И в то же время – это казачья идея-традиция, выражающаяся в идеалах, ценностях, смыслах, обычаях и ритуалах казачьего образа жизни, позволяющих решать многие проблемы духовно-нравственного воспитания в системе современного образования</w:t>
      </w:r>
      <w:r w:rsidRPr="00556086">
        <w:rPr>
          <w:rFonts w:ascii="Verdana" w:eastAsia="Times New Roman" w:hAnsi="Verdana"/>
          <w:sz w:val="28"/>
          <w:szCs w:val="28"/>
        </w:rPr>
        <w:t>.</w:t>
      </w:r>
    </w:p>
    <w:p w14:paraId="45356D8C" w14:textId="738CDE8C" w:rsidR="00556086" w:rsidRPr="00556086" w:rsidRDefault="00556086" w:rsidP="00556086">
      <w:pPr>
        <w:shd w:val="clear" w:color="auto" w:fill="FFFFFF"/>
        <w:spacing w:after="0" w:line="240" w:lineRule="auto"/>
        <w:ind w:firstLine="708"/>
        <w:jc w:val="both"/>
        <w:rPr>
          <w:rFonts w:ascii="Verdana" w:eastAsia="Times New Roman" w:hAnsi="Verdana"/>
          <w:sz w:val="28"/>
          <w:szCs w:val="28"/>
        </w:rPr>
      </w:pPr>
      <w:r w:rsidRPr="00556086">
        <w:rPr>
          <w:rFonts w:ascii="Times New Roman" w:eastAsia="Times New Roman" w:hAnsi="Times New Roman" w:cs="Times New Roman"/>
          <w:sz w:val="28"/>
          <w:szCs w:val="28"/>
        </w:rPr>
        <w:t xml:space="preserve">Воспитание детей было одной из главных задач для казаков. Им прививали любовь к родной земле, ответственное отношение к порученному делу – к защите рубежей своей Отчизны. Начиналось воспитание чуть ли не с младенческого возраста. Свято </w:t>
      </w:r>
      <w:r w:rsidR="00810072" w:rsidRPr="00556086">
        <w:rPr>
          <w:rFonts w:ascii="Times New Roman" w:eastAsia="Times New Roman" w:hAnsi="Times New Roman" w:cs="Times New Roman"/>
          <w:sz w:val="28"/>
          <w:szCs w:val="28"/>
        </w:rPr>
        <w:t>соблюдал</w:t>
      </w:r>
      <w:r w:rsidR="00810072">
        <w:rPr>
          <w:rFonts w:ascii="Times New Roman" w:eastAsia="Times New Roman" w:hAnsi="Times New Roman" w:cs="Times New Roman"/>
          <w:sz w:val="28"/>
          <w:szCs w:val="28"/>
        </w:rPr>
        <w:t>а</w:t>
      </w:r>
      <w:r w:rsidR="00810072" w:rsidRPr="00556086">
        <w:rPr>
          <w:rFonts w:ascii="Times New Roman" w:eastAsia="Times New Roman" w:hAnsi="Times New Roman" w:cs="Times New Roman"/>
          <w:sz w:val="28"/>
          <w:szCs w:val="28"/>
        </w:rPr>
        <w:t>сь</w:t>
      </w:r>
      <w:r w:rsidRPr="00556086">
        <w:rPr>
          <w:rFonts w:ascii="Times New Roman" w:eastAsia="Times New Roman" w:hAnsi="Times New Roman" w:cs="Times New Roman"/>
          <w:sz w:val="28"/>
          <w:szCs w:val="28"/>
        </w:rPr>
        <w:t xml:space="preserve"> заповедь: «Чти отца своего и матерь твою». Детей учили чтению молитв перед сном, при пробуждении, до и после принятия пищи. С пяти лет они обязаны были знать молитвы «Отче наш», «Царю небесный», «Пресвятая троица» и другие. Подавляющее большинство казаков с малых лет становились глубоко верующими православными людьми. И тем не менее они с уважением относились к мусульманам, католикам, лютеранам и верующим других общепризнанных конфессий</w:t>
      </w:r>
      <w:r w:rsidRPr="00556086">
        <w:rPr>
          <w:rFonts w:ascii="Verdana" w:eastAsia="Times New Roman" w:hAnsi="Verdana"/>
          <w:sz w:val="28"/>
          <w:szCs w:val="28"/>
        </w:rPr>
        <w:t>.</w:t>
      </w:r>
    </w:p>
    <w:p w14:paraId="2DB86815" w14:textId="77777777" w:rsidR="00556086" w:rsidRPr="00556086" w:rsidRDefault="00556086" w:rsidP="0055608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56086">
        <w:rPr>
          <w:rFonts w:ascii="Times New Roman" w:eastAsia="Times New Roman" w:hAnsi="Times New Roman" w:cs="Times New Roman"/>
          <w:sz w:val="28"/>
          <w:szCs w:val="28"/>
        </w:rPr>
        <w:t>На основе системного использования культурно-исторических традиций казачества в условиях интеграции основного, дополнительного образования и институтов социализации обеспечивается процесс духовно-нравственного воспитания учащихся. Такой подход к системе воспитания определяет становление современных поколений людей, мотивами и смыслами деятельности которых станет любовь к Родине, ответственность за результаты своей деятельности, готовность к созиданию будущего.</w:t>
      </w:r>
    </w:p>
    <w:p w14:paraId="167DA767" w14:textId="77777777" w:rsidR="00556086" w:rsidRPr="00556086" w:rsidRDefault="00556086" w:rsidP="00A92F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</w:pPr>
      <w:r w:rsidRPr="00556086">
        <w:rPr>
          <w:rFonts w:ascii="Times New Roman" w:hAnsi="Times New Roman" w:cs="Times New Roman"/>
          <w:sz w:val="28"/>
          <w:szCs w:val="28"/>
        </w:rPr>
        <w:t>Важнейшую составляющую патриотического воспитания составляет духовно-нравственное воспитание, о которой говорится в Концепции духовно-нравственного развития и воспитания личности гражданина России от 2009 г.: «</w:t>
      </w:r>
      <w:r w:rsidRPr="00556086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духовно-нравственное воспитание личности гражданина России – педагогически организованный процесс усвоения и принятия учащимся базовых национальных ценностей, имеющих</w:t>
      </w:r>
      <w:r w:rsidRPr="00556086">
        <w:rPr>
          <w:rFonts w:ascii="Times New Roman" w:eastAsia="Times New Roman" w:hAnsi="Times New Roman" w:cs="Times New Roman"/>
          <w:color w:val="FF0000"/>
          <w:spacing w:val="5"/>
          <w:sz w:val="28"/>
          <w:szCs w:val="28"/>
        </w:rPr>
        <w:t xml:space="preserve"> </w:t>
      </w:r>
      <w:r w:rsidRPr="00556086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иерархическую структуру и сложную организацию. Носителями этих ценностей являются </w:t>
      </w:r>
      <w:r w:rsidRPr="00556086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lastRenderedPageBreak/>
        <w:t xml:space="preserve">многонациональный народ Российской Федерации, государство, семья, культурно-территориальные сообщества, традиционные российские религиозные объединения (христианские, прежде всего в форме русского православия, исламские, иудаистские, буддистские), мировое сообщество». </w:t>
      </w:r>
    </w:p>
    <w:p w14:paraId="6D8BCF9D" w14:textId="49E4EBB7" w:rsidR="00556086" w:rsidRDefault="00556086" w:rsidP="0055608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5608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Духовно-нравственное развитие и воспитание гражданина России является ключевым фактором развития страны, обеспечения духовного единства народа и объединяющих его моральных ценностей, политической и экономической стабильности. Невозможно создать современную инновационную экономику, минуя человека, его состояния и качества внутренней жизни. </w:t>
      </w:r>
    </w:p>
    <w:p w14:paraId="6E33B6C6" w14:textId="362339FA" w:rsidR="00BC02F7" w:rsidRDefault="00BC02F7" w:rsidP="0055608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73FFC8" w14:textId="2C48E3EF" w:rsidR="00C259DD" w:rsidRDefault="00C259DD" w:rsidP="00C259DD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C259D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Формы внедрения</w:t>
      </w:r>
      <w:r w:rsidR="00D2582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результатов в образовательный процесс.</w:t>
      </w:r>
    </w:p>
    <w:p w14:paraId="62CE280B" w14:textId="77777777" w:rsidR="00C259DD" w:rsidRPr="00C259DD" w:rsidRDefault="00C259DD" w:rsidP="00C259DD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14:paraId="250E149B" w14:textId="1F82E360" w:rsidR="00C259DD" w:rsidRPr="00C259DD" w:rsidRDefault="00C259DD" w:rsidP="00C259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C259DD">
        <w:rPr>
          <w:rFonts w:ascii="Times New Roman" w:eastAsia="Times New Roman" w:hAnsi="Times New Roman" w:cs="Times New Roman"/>
          <w:sz w:val="28"/>
          <w:szCs w:val="28"/>
          <w:lang w:eastAsia="en-US"/>
        </w:rPr>
        <w:t>Деятельность в рамках проекта</w:t>
      </w:r>
      <w:r w:rsidR="00D2582A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ведется</w:t>
      </w:r>
      <w:r w:rsidRPr="00C259D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по нескольким направлениям:</w:t>
      </w:r>
    </w:p>
    <w:p w14:paraId="28393947" w14:textId="464A2954" w:rsidR="00C259DD" w:rsidRPr="00B87CDB" w:rsidRDefault="00B87CDB" w:rsidP="00C259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1. </w:t>
      </w:r>
      <w:r w:rsidR="00C259DD" w:rsidRPr="00B87CDB">
        <w:rPr>
          <w:rFonts w:ascii="Times New Roman" w:eastAsia="Times New Roman" w:hAnsi="Times New Roman" w:cs="Times New Roman"/>
          <w:sz w:val="28"/>
          <w:szCs w:val="28"/>
          <w:lang w:eastAsia="en-US"/>
        </w:rPr>
        <w:t>Приобретение участниками теоретических и практических знаний, умений и навыков в области традиционных элементов казачьей культуры</w:t>
      </w:r>
      <w:r w:rsidR="00D2582A" w:rsidRPr="00B87CDB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  <w:r w:rsidR="00C259DD" w:rsidRPr="00B87CDB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</w:p>
    <w:p w14:paraId="365730C2" w14:textId="5354DE00" w:rsidR="00C259DD" w:rsidRPr="00C259DD" w:rsidRDefault="00D2582A" w:rsidP="00C259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Совместно с клубом «Казачья застава» </w:t>
      </w:r>
      <w:r w:rsidR="00C259DD" w:rsidRPr="00C259DD">
        <w:rPr>
          <w:rFonts w:ascii="Times New Roman" w:eastAsia="Times New Roman" w:hAnsi="Times New Roman" w:cs="Times New Roman"/>
          <w:sz w:val="28"/>
          <w:szCs w:val="28"/>
          <w:lang w:eastAsia="en-US"/>
        </w:rPr>
        <w:t>МБОУ СОШ № 4</w:t>
      </w:r>
      <w:r w:rsidRPr="00D2582A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(руководитель </w:t>
      </w:r>
      <w:proofErr w:type="spellStart"/>
      <w:r w:rsidRPr="00C259DD">
        <w:rPr>
          <w:rFonts w:ascii="Times New Roman" w:eastAsia="Times New Roman" w:hAnsi="Times New Roman" w:cs="Times New Roman"/>
          <w:sz w:val="28"/>
          <w:szCs w:val="28"/>
          <w:lang w:eastAsia="en-US"/>
        </w:rPr>
        <w:t>Кудым</w:t>
      </w:r>
      <w:proofErr w:type="spellEnd"/>
      <w:r w:rsidRPr="00C259D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Н.Я.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)</w:t>
      </w:r>
      <w:r w:rsidR="00C259DD" w:rsidRPr="00C259DD">
        <w:rPr>
          <w:rFonts w:ascii="Times New Roman" w:eastAsia="Times New Roman" w:hAnsi="Times New Roman" w:cs="Times New Roman"/>
          <w:sz w:val="28"/>
          <w:szCs w:val="28"/>
          <w:lang w:eastAsia="en-US"/>
        </w:rPr>
        <w:t>, пров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одятся</w:t>
      </w:r>
      <w:r w:rsidR="00C259DD" w:rsidRPr="00C259D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мастер-класс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ы:</w:t>
      </w:r>
      <w:r w:rsidR="00C259DD" w:rsidRPr="00C259D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«Овладение техникой работы с нагайкой и шашкой»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, </w:t>
      </w:r>
      <w:r w:rsidR="00C259DD" w:rsidRPr="00C259DD">
        <w:rPr>
          <w:rFonts w:ascii="Times New Roman" w:eastAsia="Times New Roman" w:hAnsi="Times New Roman" w:cs="Times New Roman"/>
          <w:sz w:val="28"/>
          <w:szCs w:val="28"/>
          <w:lang w:eastAsia="en-US"/>
        </w:rPr>
        <w:t>практические занятия по изучению элементов строевой подготовки без оружия и с оружием; практическое занятие по конной выездке совместно с конноспортивным обществом г. Корсакова. Все эти мероприятия помог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аю</w:t>
      </w:r>
      <w:r w:rsidR="00C259DD" w:rsidRPr="00C259DD">
        <w:rPr>
          <w:rFonts w:ascii="Times New Roman" w:eastAsia="Times New Roman" w:hAnsi="Times New Roman" w:cs="Times New Roman"/>
          <w:sz w:val="28"/>
          <w:szCs w:val="28"/>
          <w:lang w:eastAsia="en-US"/>
        </w:rPr>
        <w:t>т ребятам приобрести навыки фланкировки, строевой подготовки, знаком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ят</w:t>
      </w:r>
      <w:r w:rsidR="00C259DD" w:rsidRPr="00C259D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с конным спортом, («какой казак без лошади»), то есть этим мы решим определенные задачи по достижению поставленной цели.</w:t>
      </w:r>
    </w:p>
    <w:p w14:paraId="2D2AC1EC" w14:textId="2EF1609B" w:rsidR="00C259DD" w:rsidRDefault="00713D77" w:rsidP="0055608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13D77">
        <w:rPr>
          <w:rFonts w:ascii="Times New Roman" w:hAnsi="Times New Roman" w:cs="Times New Roman"/>
          <w:sz w:val="28"/>
          <w:szCs w:val="28"/>
        </w:rPr>
        <w:t>Учащиеся объединений «Радость» и клуба «Виктория» при</w:t>
      </w:r>
      <w:r>
        <w:rPr>
          <w:rFonts w:ascii="Times New Roman" w:hAnsi="Times New Roman" w:cs="Times New Roman"/>
          <w:sz w:val="28"/>
          <w:szCs w:val="28"/>
        </w:rPr>
        <w:t xml:space="preserve">няли </w:t>
      </w:r>
      <w:r w:rsidRPr="00713D77">
        <w:rPr>
          <w:rFonts w:ascii="Times New Roman" w:hAnsi="Times New Roman" w:cs="Times New Roman"/>
          <w:sz w:val="28"/>
          <w:szCs w:val="28"/>
        </w:rPr>
        <w:t>участие</w:t>
      </w:r>
      <w:r>
        <w:rPr>
          <w:rFonts w:ascii="Times New Roman" w:hAnsi="Times New Roman" w:cs="Times New Roman"/>
          <w:sz w:val="28"/>
          <w:szCs w:val="28"/>
        </w:rPr>
        <w:t xml:space="preserve"> в «Кадетском балу» в честь Дня защитников Отечества и Дня рождения клуба «Казачья застава» МБОУ СОШ № 4 (руководитель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Кудым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 Я.), где продемонстрировали свое мастерство в области хореографии, вокала и фланкировки. </w:t>
      </w:r>
    </w:p>
    <w:p w14:paraId="5857CD00" w14:textId="77777777" w:rsidR="00B87CDB" w:rsidRDefault="00713D77" w:rsidP="00B87CDB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7CDB">
        <w:rPr>
          <w:rFonts w:ascii="Times New Roman" w:eastAsia="Times New Roman" w:hAnsi="Times New Roman" w:cs="Times New Roman"/>
          <w:sz w:val="28"/>
          <w:szCs w:val="28"/>
        </w:rPr>
        <w:t>Исследовательская деятельность.</w:t>
      </w:r>
      <w:bookmarkStart w:id="6" w:name="_Hlk528250324"/>
    </w:p>
    <w:p w14:paraId="2129B99B" w14:textId="2BAECEB0" w:rsidR="00D2582A" w:rsidRPr="00B87CDB" w:rsidRDefault="00022F63" w:rsidP="00B87C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7CDB">
        <w:rPr>
          <w:rFonts w:ascii="Times New Roman" w:eastAsia="Times New Roman" w:hAnsi="Times New Roman" w:cs="Times New Roman"/>
          <w:sz w:val="28"/>
          <w:szCs w:val="28"/>
        </w:rPr>
        <w:t xml:space="preserve">В рамках проекта учащиеся клуба «Виктория» и объединения </w:t>
      </w:r>
      <w:bookmarkEnd w:id="6"/>
      <w:r w:rsidRPr="00B87CDB">
        <w:rPr>
          <w:rFonts w:ascii="Times New Roman" w:eastAsia="Times New Roman" w:hAnsi="Times New Roman" w:cs="Times New Roman"/>
          <w:sz w:val="28"/>
          <w:szCs w:val="28"/>
        </w:rPr>
        <w:t xml:space="preserve">«Радость» </w:t>
      </w:r>
      <w:r w:rsidR="00B87CDB" w:rsidRPr="00B87CDB">
        <w:rPr>
          <w:rFonts w:ascii="Times New Roman" w:eastAsia="Times New Roman" w:hAnsi="Times New Roman" w:cs="Times New Roman"/>
          <w:sz w:val="28"/>
          <w:szCs w:val="28"/>
        </w:rPr>
        <w:t>изучают историю казачества, его зарождение на Сахалине, традиции и быт сахалинских казаков, их проблемы на сегодняшний день, дальнейшее развитие казачества на Сахалине</w:t>
      </w:r>
      <w:r w:rsidR="00B87CDB">
        <w:rPr>
          <w:rFonts w:ascii="Times New Roman" w:eastAsia="Times New Roman" w:hAnsi="Times New Roman" w:cs="Times New Roman"/>
          <w:sz w:val="28"/>
          <w:szCs w:val="28"/>
        </w:rPr>
        <w:t>,</w:t>
      </w:r>
      <w:r w:rsidR="00B87CDB" w:rsidRPr="00B87CD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87CDB">
        <w:rPr>
          <w:rFonts w:ascii="Times New Roman" w:eastAsia="Times New Roman" w:hAnsi="Times New Roman" w:cs="Times New Roman"/>
          <w:sz w:val="28"/>
          <w:szCs w:val="28"/>
        </w:rPr>
        <w:t>такж</w:t>
      </w:r>
      <w:r w:rsidR="00D2582A" w:rsidRPr="00B87CDB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B87CDB">
        <w:rPr>
          <w:rFonts w:ascii="Times New Roman" w:eastAsia="Times New Roman" w:hAnsi="Times New Roman" w:cs="Times New Roman"/>
          <w:sz w:val="28"/>
          <w:szCs w:val="28"/>
        </w:rPr>
        <w:t xml:space="preserve"> провод</w:t>
      </w:r>
      <w:r w:rsidR="00D2582A" w:rsidRPr="00B87CDB">
        <w:rPr>
          <w:rFonts w:ascii="Times New Roman" w:eastAsia="Times New Roman" w:hAnsi="Times New Roman" w:cs="Times New Roman"/>
          <w:sz w:val="28"/>
          <w:szCs w:val="28"/>
        </w:rPr>
        <w:t>ят</w:t>
      </w:r>
      <w:r w:rsidRPr="00B87CDB">
        <w:rPr>
          <w:rFonts w:ascii="Times New Roman" w:eastAsia="Times New Roman" w:hAnsi="Times New Roman" w:cs="Times New Roman"/>
          <w:sz w:val="28"/>
          <w:szCs w:val="28"/>
        </w:rPr>
        <w:t xml:space="preserve"> сбор и изучение материала, архивных документов, изучение литературы и электронных  ресурсов по истории и современному быту, традици</w:t>
      </w:r>
      <w:r w:rsidR="00B87CDB">
        <w:rPr>
          <w:rFonts w:ascii="Times New Roman" w:eastAsia="Times New Roman" w:hAnsi="Times New Roman" w:cs="Times New Roman"/>
          <w:sz w:val="28"/>
          <w:szCs w:val="28"/>
        </w:rPr>
        <w:t>ям</w:t>
      </w:r>
      <w:r w:rsidRPr="00B87CDB">
        <w:rPr>
          <w:rFonts w:ascii="Times New Roman" w:eastAsia="Times New Roman" w:hAnsi="Times New Roman" w:cs="Times New Roman"/>
          <w:sz w:val="28"/>
          <w:szCs w:val="28"/>
        </w:rPr>
        <w:t xml:space="preserve"> и культур</w:t>
      </w:r>
      <w:r w:rsidR="00B87CDB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B87CDB">
        <w:rPr>
          <w:rFonts w:ascii="Times New Roman" w:eastAsia="Times New Roman" w:hAnsi="Times New Roman" w:cs="Times New Roman"/>
          <w:sz w:val="28"/>
          <w:szCs w:val="28"/>
        </w:rPr>
        <w:t xml:space="preserve"> казачества на Сахалине</w:t>
      </w:r>
      <w:r w:rsidR="00B87CDB">
        <w:rPr>
          <w:rFonts w:ascii="Times New Roman" w:eastAsia="Times New Roman" w:hAnsi="Times New Roman" w:cs="Times New Roman"/>
          <w:sz w:val="28"/>
          <w:szCs w:val="28"/>
        </w:rPr>
        <w:t xml:space="preserve">. Они </w:t>
      </w:r>
      <w:r w:rsidRPr="00B87CDB">
        <w:rPr>
          <w:rFonts w:ascii="Times New Roman" w:eastAsia="Times New Roman" w:hAnsi="Times New Roman" w:cs="Times New Roman"/>
          <w:sz w:val="28"/>
          <w:szCs w:val="28"/>
        </w:rPr>
        <w:t>разрабо</w:t>
      </w:r>
      <w:r w:rsidR="00D2582A" w:rsidRPr="00B87CDB">
        <w:rPr>
          <w:rFonts w:ascii="Times New Roman" w:eastAsia="Times New Roman" w:hAnsi="Times New Roman" w:cs="Times New Roman"/>
          <w:sz w:val="28"/>
          <w:szCs w:val="28"/>
        </w:rPr>
        <w:t>тали свои</w:t>
      </w:r>
      <w:r w:rsidRPr="00B87CDB">
        <w:rPr>
          <w:rFonts w:ascii="Times New Roman" w:eastAsia="Times New Roman" w:hAnsi="Times New Roman" w:cs="Times New Roman"/>
          <w:sz w:val="28"/>
          <w:szCs w:val="28"/>
        </w:rPr>
        <w:t xml:space="preserve"> ученически</w:t>
      </w:r>
      <w:r w:rsidR="00D2582A" w:rsidRPr="00B87CDB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B87CDB">
        <w:rPr>
          <w:rFonts w:ascii="Times New Roman" w:eastAsia="Times New Roman" w:hAnsi="Times New Roman" w:cs="Times New Roman"/>
          <w:sz w:val="28"/>
          <w:szCs w:val="28"/>
        </w:rPr>
        <w:t xml:space="preserve"> проект</w:t>
      </w:r>
      <w:r w:rsidR="00D2582A" w:rsidRPr="00B87CDB"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B87CDB">
        <w:rPr>
          <w:rFonts w:ascii="Times New Roman" w:eastAsia="Times New Roman" w:hAnsi="Times New Roman" w:cs="Times New Roman"/>
          <w:sz w:val="28"/>
          <w:szCs w:val="28"/>
        </w:rPr>
        <w:t xml:space="preserve"> на темы: «Семейное древо», «Моя семья», «Край, который я люблю», «Мой Сахалин – моя Родина», «Казачество и воспитание патриотизма». Презентации этих проектов они представили на Региональном и Российском фестивале «Казачок» 2018 в г-к. Анапа, где заняли призовые места</w:t>
      </w:r>
      <w:r w:rsidR="00D2582A" w:rsidRPr="00B87CDB">
        <w:rPr>
          <w:rFonts w:ascii="Times New Roman" w:eastAsia="Times New Roman" w:hAnsi="Times New Roman" w:cs="Times New Roman"/>
          <w:sz w:val="28"/>
          <w:szCs w:val="28"/>
        </w:rPr>
        <w:t>, на конференциях проектно-исследовательской деятельности учащихся «Смотр успехов» 2017 – 2018 гг.</w:t>
      </w:r>
    </w:p>
    <w:p w14:paraId="5D89511E" w14:textId="0CAC20AF" w:rsidR="00022F63" w:rsidRPr="00B87CDB" w:rsidRDefault="00022F63" w:rsidP="00B87CDB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B87CDB">
        <w:rPr>
          <w:rFonts w:ascii="Times New Roman" w:eastAsia="Times New Roman" w:hAnsi="Times New Roman" w:cs="Times New Roman"/>
          <w:sz w:val="28"/>
          <w:szCs w:val="28"/>
        </w:rPr>
        <w:lastRenderedPageBreak/>
        <w:t>Вокальное мастерство и хореографическое творчество</w:t>
      </w:r>
      <w:r w:rsidRPr="00B87CDB">
        <w:rPr>
          <w:rFonts w:ascii="Times New Roman" w:eastAsia="Times New Roman" w:hAnsi="Times New Roman" w:cs="Times New Roman"/>
          <w:sz w:val="28"/>
          <w:szCs w:val="28"/>
          <w:u w:val="single"/>
        </w:rPr>
        <w:t>.</w:t>
      </w:r>
    </w:p>
    <w:p w14:paraId="68A535DA" w14:textId="070C30D1" w:rsidR="005A692C" w:rsidRDefault="00022F63" w:rsidP="005A692C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022F63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Казаки – очень хорошие песенники. Их колыбельные, хоровое песенное искусство широко славится не только в России. в рамках проекта предусмотрены мастер-классы и практические занятия по вокалу с педагогом дополнительного образования МБУ «Дом детства и юношества» </w:t>
      </w:r>
      <w:proofErr w:type="spellStart"/>
      <w:r w:rsidRPr="00022F63">
        <w:rPr>
          <w:rFonts w:ascii="Times New Roman" w:eastAsia="Times New Roman" w:hAnsi="Times New Roman" w:cs="Times New Roman"/>
          <w:sz w:val="28"/>
          <w:szCs w:val="28"/>
          <w:lang w:eastAsia="en-US"/>
        </w:rPr>
        <w:t>Кобычевой</w:t>
      </w:r>
      <w:proofErr w:type="spellEnd"/>
      <w:r w:rsidRPr="00022F63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О.В. На них ребят</w:t>
      </w:r>
      <w:r w:rsidR="005A692C">
        <w:rPr>
          <w:rFonts w:ascii="Times New Roman" w:eastAsia="Times New Roman" w:hAnsi="Times New Roman" w:cs="Times New Roman"/>
          <w:sz w:val="28"/>
          <w:szCs w:val="28"/>
          <w:lang w:eastAsia="en-US"/>
        </w:rPr>
        <w:t>а</w:t>
      </w:r>
      <w:r w:rsidRPr="00022F63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разучива</w:t>
      </w:r>
      <w:r w:rsidR="005A692C">
        <w:rPr>
          <w:rFonts w:ascii="Times New Roman" w:eastAsia="Times New Roman" w:hAnsi="Times New Roman" w:cs="Times New Roman"/>
          <w:sz w:val="28"/>
          <w:szCs w:val="28"/>
          <w:lang w:eastAsia="en-US"/>
        </w:rPr>
        <w:t>ют</w:t>
      </w:r>
      <w:r w:rsidRPr="00022F63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колыбельные, хоровые песни,</w:t>
      </w:r>
      <w:r w:rsidR="005A692C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Pr="00022F63">
        <w:rPr>
          <w:rFonts w:ascii="Times New Roman" w:eastAsia="Times New Roman" w:hAnsi="Times New Roman" w:cs="Times New Roman"/>
          <w:sz w:val="28"/>
          <w:szCs w:val="28"/>
          <w:lang w:eastAsia="en-US"/>
        </w:rPr>
        <w:t>занима</w:t>
      </w:r>
      <w:r w:rsidR="005A692C">
        <w:rPr>
          <w:rFonts w:ascii="Times New Roman" w:eastAsia="Times New Roman" w:hAnsi="Times New Roman" w:cs="Times New Roman"/>
          <w:sz w:val="28"/>
          <w:szCs w:val="28"/>
          <w:lang w:eastAsia="en-US"/>
        </w:rPr>
        <w:t>ют</w:t>
      </w:r>
      <w:r w:rsidRPr="00022F63">
        <w:rPr>
          <w:rFonts w:ascii="Times New Roman" w:eastAsia="Times New Roman" w:hAnsi="Times New Roman" w:cs="Times New Roman"/>
          <w:sz w:val="28"/>
          <w:szCs w:val="28"/>
          <w:lang w:eastAsia="en-US"/>
        </w:rPr>
        <w:t>ся фланкировкой под традиционную казачью музыку.</w:t>
      </w:r>
      <w:r w:rsidR="005A692C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</w:t>
      </w:r>
      <w:r w:rsidR="005A692C" w:rsidRPr="005A692C">
        <w:rPr>
          <w:rFonts w:ascii="Times New Roman" w:eastAsia="Times New Roman" w:hAnsi="Times New Roman" w:cs="Times New Roman"/>
          <w:sz w:val="28"/>
          <w:szCs w:val="28"/>
          <w:lang w:eastAsia="en-US"/>
        </w:rPr>
        <w:t>Поставлены танцевальны</w:t>
      </w:r>
      <w:r w:rsidR="00D2582A">
        <w:rPr>
          <w:rFonts w:ascii="Times New Roman" w:eastAsia="Times New Roman" w:hAnsi="Times New Roman" w:cs="Times New Roman"/>
          <w:sz w:val="28"/>
          <w:szCs w:val="28"/>
          <w:lang w:eastAsia="en-US"/>
        </w:rPr>
        <w:t>е</w:t>
      </w:r>
      <w:r w:rsidR="005A692C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="00D2582A">
        <w:rPr>
          <w:rFonts w:ascii="Times New Roman" w:eastAsia="Times New Roman" w:hAnsi="Times New Roman" w:cs="Times New Roman"/>
          <w:sz w:val="28"/>
          <w:szCs w:val="28"/>
          <w:lang w:eastAsia="en-US"/>
        </w:rPr>
        <w:t>номера:</w:t>
      </w:r>
      <w:r w:rsidR="00EE09C2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«Варенька», Кубанский казачий танец «Гусеница»</w:t>
      </w:r>
      <w:r w:rsidR="00D2582A">
        <w:rPr>
          <w:rFonts w:ascii="Times New Roman" w:eastAsia="Times New Roman" w:hAnsi="Times New Roman" w:cs="Times New Roman"/>
          <w:sz w:val="28"/>
          <w:szCs w:val="28"/>
          <w:lang w:eastAsia="en-US"/>
        </w:rPr>
        <w:t>, «Казачий пляс»</w:t>
      </w:r>
      <w:r w:rsidR="005A692C" w:rsidRPr="005A692C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, </w:t>
      </w:r>
      <w:r w:rsidR="005A692C">
        <w:rPr>
          <w:rFonts w:ascii="Times New Roman" w:eastAsia="Times New Roman" w:hAnsi="Times New Roman" w:cs="Times New Roman"/>
          <w:sz w:val="28"/>
          <w:szCs w:val="28"/>
          <w:lang w:eastAsia="en-US"/>
        </w:rPr>
        <w:t>отражающие традиционную культуру казачества.</w:t>
      </w:r>
    </w:p>
    <w:p w14:paraId="53A8318C" w14:textId="4D963A05" w:rsidR="005A692C" w:rsidRPr="00B87CDB" w:rsidRDefault="005A692C" w:rsidP="00B87CDB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B87CDB">
        <w:rPr>
          <w:rFonts w:ascii="Times New Roman" w:eastAsia="Times New Roman" w:hAnsi="Times New Roman" w:cs="Times New Roman"/>
          <w:sz w:val="28"/>
          <w:szCs w:val="28"/>
        </w:rPr>
        <w:t>Просветительская деятельность</w:t>
      </w:r>
      <w:r w:rsidRPr="00B87CDB">
        <w:rPr>
          <w:rFonts w:ascii="Times New Roman" w:eastAsia="Times New Roman" w:hAnsi="Times New Roman" w:cs="Times New Roman"/>
          <w:sz w:val="28"/>
          <w:szCs w:val="28"/>
          <w:u w:val="single"/>
        </w:rPr>
        <w:t>.</w:t>
      </w:r>
    </w:p>
    <w:p w14:paraId="456B0342" w14:textId="5690A512" w:rsidR="005A692C" w:rsidRDefault="005A692C" w:rsidP="005A692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A692C">
        <w:rPr>
          <w:rFonts w:ascii="Times New Roman" w:eastAsia="Times New Roman" w:hAnsi="Times New Roman" w:cs="Times New Roman"/>
          <w:sz w:val="28"/>
          <w:szCs w:val="28"/>
          <w:lang w:eastAsia="en-US"/>
        </w:rPr>
        <w:t>Учащиеся клуба принимают участие во всех мероприятиях событийного характера: «День Победы», «День России», День рождения города, День пожилого человека, День матери, что</w:t>
      </w:r>
      <w:r w:rsidRPr="005A692C">
        <w:rPr>
          <w:rFonts w:ascii="Times New Roman" w:hAnsi="Times New Roman" w:cs="Times New Roman"/>
          <w:sz w:val="28"/>
          <w:szCs w:val="28"/>
        </w:rPr>
        <w:t xml:space="preserve"> является пропагандой традиций казачества, их неоценимым вкладом в историю и России.</w:t>
      </w:r>
    </w:p>
    <w:p w14:paraId="06197CA2" w14:textId="77777777" w:rsidR="00D66365" w:rsidRDefault="00D66365" w:rsidP="005A692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5BE23631" w14:textId="1ACF0535" w:rsidR="00D2582A" w:rsidRDefault="00D2582A" w:rsidP="00D2582A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582A">
        <w:rPr>
          <w:rFonts w:ascii="Times New Roman" w:hAnsi="Times New Roman" w:cs="Times New Roman"/>
          <w:b/>
          <w:sz w:val="28"/>
          <w:szCs w:val="28"/>
        </w:rPr>
        <w:t>Возможные риски и пути их устранения.</w:t>
      </w:r>
    </w:p>
    <w:p w14:paraId="13077821" w14:textId="77777777" w:rsidR="00D66365" w:rsidRPr="00D2582A" w:rsidRDefault="00D66365" w:rsidP="00D2582A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D7A587D" w14:textId="01F77BF6" w:rsidR="009240BB" w:rsidRDefault="009240BB" w:rsidP="005A692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240BB">
        <w:rPr>
          <w:rFonts w:ascii="Times New Roman" w:hAnsi="Times New Roman" w:cs="Times New Roman"/>
          <w:sz w:val="28"/>
          <w:szCs w:val="28"/>
        </w:rPr>
        <w:t>Прогноз возможных рисков</w:t>
      </w:r>
      <w:r w:rsidR="00B87CDB">
        <w:rPr>
          <w:rFonts w:ascii="Times New Roman" w:hAnsi="Times New Roman" w:cs="Times New Roman"/>
          <w:sz w:val="28"/>
          <w:szCs w:val="28"/>
        </w:rPr>
        <w:t>:</w:t>
      </w:r>
      <w:r w:rsidR="00337CFA">
        <w:rPr>
          <w:rFonts w:ascii="Times New Roman" w:hAnsi="Times New Roman" w:cs="Times New Roman"/>
          <w:sz w:val="28"/>
          <w:szCs w:val="28"/>
        </w:rPr>
        <w:t xml:space="preserve"> </w:t>
      </w:r>
      <w:r w:rsidR="00B87CDB">
        <w:rPr>
          <w:rFonts w:ascii="Times New Roman" w:hAnsi="Times New Roman" w:cs="Times New Roman"/>
          <w:sz w:val="28"/>
          <w:szCs w:val="28"/>
        </w:rPr>
        <w:t>т</w:t>
      </w:r>
      <w:r w:rsidR="00337CFA" w:rsidRPr="00B87CDB">
        <w:rPr>
          <w:rFonts w:ascii="Times New Roman" w:hAnsi="Times New Roman" w:cs="Times New Roman"/>
          <w:sz w:val="28"/>
          <w:szCs w:val="28"/>
        </w:rPr>
        <w:t>рудности</w:t>
      </w:r>
      <w:r w:rsidR="00B87CDB">
        <w:rPr>
          <w:rFonts w:ascii="Times New Roman" w:hAnsi="Times New Roman" w:cs="Times New Roman"/>
          <w:sz w:val="28"/>
          <w:szCs w:val="28"/>
        </w:rPr>
        <w:t xml:space="preserve"> в поиске информации, недостаточност</w:t>
      </w:r>
      <w:r w:rsidR="00695D98">
        <w:rPr>
          <w:rFonts w:ascii="Times New Roman" w:hAnsi="Times New Roman" w:cs="Times New Roman"/>
          <w:sz w:val="28"/>
          <w:szCs w:val="28"/>
        </w:rPr>
        <w:t>ь</w:t>
      </w:r>
      <w:r w:rsidR="00B87CDB">
        <w:rPr>
          <w:rFonts w:ascii="Times New Roman" w:hAnsi="Times New Roman" w:cs="Times New Roman"/>
          <w:sz w:val="28"/>
          <w:szCs w:val="28"/>
        </w:rPr>
        <w:t xml:space="preserve"> книжных изданий</w:t>
      </w:r>
      <w:r w:rsidR="00695D98">
        <w:rPr>
          <w:rFonts w:ascii="Times New Roman" w:hAnsi="Times New Roman" w:cs="Times New Roman"/>
          <w:sz w:val="28"/>
          <w:szCs w:val="28"/>
        </w:rPr>
        <w:t xml:space="preserve"> по казачеству. </w:t>
      </w:r>
      <w:r w:rsidRPr="009240BB">
        <w:rPr>
          <w:rFonts w:ascii="Times New Roman" w:hAnsi="Times New Roman" w:cs="Times New Roman"/>
          <w:sz w:val="28"/>
          <w:szCs w:val="28"/>
        </w:rPr>
        <w:t xml:space="preserve">Нежелание </w:t>
      </w:r>
      <w:r>
        <w:rPr>
          <w:rFonts w:ascii="Times New Roman" w:hAnsi="Times New Roman" w:cs="Times New Roman"/>
          <w:sz w:val="28"/>
          <w:szCs w:val="28"/>
        </w:rPr>
        <w:t xml:space="preserve">или неумение </w:t>
      </w:r>
      <w:r w:rsidRPr="009240BB">
        <w:rPr>
          <w:rFonts w:ascii="Times New Roman" w:hAnsi="Times New Roman" w:cs="Times New Roman"/>
          <w:sz w:val="28"/>
          <w:szCs w:val="28"/>
        </w:rPr>
        <w:t>детей участвовать в проектной деятельности, нежелание изучать теорию по истории казачества, невозможность участия в мероприятиях, форумах по состоянию здоровья и загруженности в общеобразовательной школе.</w:t>
      </w:r>
    </w:p>
    <w:p w14:paraId="3D959182" w14:textId="62ACA79A" w:rsidR="009240BB" w:rsidRDefault="009240BB" w:rsidP="005A692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240BB">
        <w:rPr>
          <w:rFonts w:ascii="Times New Roman" w:hAnsi="Times New Roman" w:cs="Times New Roman"/>
          <w:sz w:val="28"/>
          <w:szCs w:val="28"/>
        </w:rPr>
        <w:t>Способы коррекции, компенсации негативных последствий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9240BB">
        <w:rPr>
          <w:rFonts w:ascii="Times New Roman" w:hAnsi="Times New Roman" w:cs="Times New Roman"/>
          <w:sz w:val="28"/>
          <w:szCs w:val="28"/>
        </w:rPr>
        <w:t>обучение детей проведению исследовательской деятельности и написанию проектов,</w:t>
      </w:r>
      <w:r w:rsidR="00695D98">
        <w:rPr>
          <w:rFonts w:ascii="Times New Roman" w:hAnsi="Times New Roman" w:cs="Times New Roman"/>
          <w:sz w:val="28"/>
          <w:szCs w:val="28"/>
        </w:rPr>
        <w:t xml:space="preserve"> помощь в поиске информации на форумах по казачьему образованию, электронных ресурсах,</w:t>
      </w:r>
      <w:r w:rsidRPr="009240BB">
        <w:rPr>
          <w:rFonts w:ascii="Times New Roman" w:hAnsi="Times New Roman" w:cs="Times New Roman"/>
          <w:sz w:val="28"/>
          <w:szCs w:val="28"/>
        </w:rPr>
        <w:t xml:space="preserve"> консультации, индивидуальная работа</w:t>
      </w:r>
      <w:r w:rsidR="002763FE">
        <w:rPr>
          <w:rFonts w:ascii="Times New Roman" w:hAnsi="Times New Roman" w:cs="Times New Roman"/>
          <w:sz w:val="28"/>
          <w:szCs w:val="28"/>
        </w:rPr>
        <w:t>.</w:t>
      </w:r>
    </w:p>
    <w:p w14:paraId="14A69AE3" w14:textId="77777777" w:rsidR="00D66365" w:rsidRDefault="00D66365" w:rsidP="005A692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52400B5C" w14:textId="20985478" w:rsidR="002763FE" w:rsidRDefault="002763FE" w:rsidP="005A692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D2582A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Результаты инновационного проекта за 2017 – 2018 учебный год.</w:t>
      </w:r>
    </w:p>
    <w:p w14:paraId="0EED4834" w14:textId="77777777" w:rsidR="00D66365" w:rsidRDefault="00D66365" w:rsidP="005A692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</w:p>
    <w:p w14:paraId="5C4EF1C1" w14:textId="6182FE4A" w:rsidR="003F0A3F" w:rsidRPr="003F0A3F" w:rsidRDefault="003F0A3F" w:rsidP="005A692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bookmarkStart w:id="7" w:name="_Hlk528063614"/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Сертификат Департамента социального развития администрации Корсаковского городского округа. Выступление на августовском совещании педагогических работников образовательных учреждений Корсаковского городского округа по теме: «Патриотическое воспитание детей средствами хореографии» 2017 г.</w:t>
      </w:r>
    </w:p>
    <w:bookmarkEnd w:id="7"/>
    <w:p w14:paraId="745D6874" w14:textId="0079D446" w:rsidR="002763FE" w:rsidRDefault="002763FE" w:rsidP="005A692C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2763FE">
        <w:rPr>
          <w:rFonts w:ascii="Times New Roman" w:eastAsia="Times New Roman" w:hAnsi="Times New Roman" w:cs="Times New Roman"/>
          <w:sz w:val="28"/>
          <w:szCs w:val="28"/>
          <w:lang w:eastAsia="en-US"/>
        </w:rPr>
        <w:t>Защита грантового проекта «Казачок»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на сумму </w:t>
      </w:r>
      <w:r w:rsidRPr="002763FE">
        <w:rPr>
          <w:rFonts w:ascii="Times New Roman" w:hAnsi="Times New Roman" w:cs="Times New Roman"/>
          <w:sz w:val="28"/>
          <w:szCs w:val="28"/>
        </w:rPr>
        <w:t>462 177 ру</w:t>
      </w:r>
      <w:r w:rsidRPr="002763FE">
        <w:rPr>
          <w:rFonts w:ascii="Times New Roman" w:hAnsi="Times New Roman" w:cs="Times New Roman"/>
          <w:bCs/>
          <w:iCs/>
          <w:sz w:val="28"/>
          <w:szCs w:val="28"/>
        </w:rPr>
        <w:t>блей 50 копеек (Четыреста шестьдесят две тысячи сто семьдесят семь рублей пятьдесят копеек)</w:t>
      </w:r>
      <w:r>
        <w:rPr>
          <w:rFonts w:ascii="Times New Roman" w:hAnsi="Times New Roman" w:cs="Times New Roman"/>
          <w:bCs/>
          <w:iCs/>
          <w:sz w:val="28"/>
          <w:szCs w:val="28"/>
        </w:rPr>
        <w:t>.</w:t>
      </w:r>
    </w:p>
    <w:p w14:paraId="5CD121CC" w14:textId="09479BD1" w:rsidR="002763FE" w:rsidRDefault="002763FE" w:rsidP="005A692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Диплом Министерства Образования Сахалинской области 2 место в </w:t>
      </w:r>
      <w:r w:rsidR="00373F25">
        <w:rPr>
          <w:rFonts w:ascii="Times New Roman" w:eastAsia="Times New Roman" w:hAnsi="Times New Roman" w:cs="Times New Roman"/>
          <w:sz w:val="28"/>
          <w:szCs w:val="28"/>
          <w:lang w:eastAsia="en-US"/>
        </w:rPr>
        <w:t>р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егиональном</w:t>
      </w:r>
      <w:r w:rsidR="00373F25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этапе детского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фестивал</w:t>
      </w:r>
      <w:r w:rsidR="00373F25">
        <w:rPr>
          <w:rFonts w:ascii="Times New Roman" w:eastAsia="Times New Roman" w:hAnsi="Times New Roman" w:cs="Times New Roman"/>
          <w:sz w:val="28"/>
          <w:szCs w:val="28"/>
          <w:lang w:eastAsia="en-US"/>
        </w:rPr>
        <w:t>я среди обучающихся образовательных организаций Сахалинской области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«Каза</w:t>
      </w:r>
      <w:r w:rsidR="00373F25">
        <w:rPr>
          <w:rFonts w:ascii="Times New Roman" w:eastAsia="Times New Roman" w:hAnsi="Times New Roman" w:cs="Times New Roman"/>
          <w:sz w:val="28"/>
          <w:szCs w:val="28"/>
          <w:lang w:eastAsia="en-US"/>
        </w:rPr>
        <w:t>ч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ок-2018» в конкурсе «Парад атаманцев».</w:t>
      </w:r>
    </w:p>
    <w:p w14:paraId="1B31650A" w14:textId="26CFF9E5" w:rsidR="00CB7EB7" w:rsidRDefault="00CB7EB7" w:rsidP="005A692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Благодарности учащимся</w:t>
      </w:r>
      <w:r w:rsidR="002F54E1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(5 человек)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за участие в конференции </w:t>
      </w:r>
      <w:bookmarkStart w:id="8" w:name="_Hlk528062263"/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проектно-исследовательской деятельности</w:t>
      </w:r>
      <w:r w:rsidR="002F54E1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«Смотр успехов» 2017 – 2018 гг.</w:t>
      </w:r>
    </w:p>
    <w:bookmarkEnd w:id="8"/>
    <w:p w14:paraId="252B8592" w14:textId="0D4A3502" w:rsidR="00373F25" w:rsidRDefault="00373F25" w:rsidP="005A692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lastRenderedPageBreak/>
        <w:t xml:space="preserve">Лауреат </w:t>
      </w:r>
      <w:bookmarkStart w:id="9" w:name="_Hlk528059783"/>
      <w:r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XXV</w:t>
      </w:r>
      <w:r w:rsidRPr="00373F25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Российского детско-юношеского фестиваля «Казачок» г-к. Анапа 2018 г.</w:t>
      </w:r>
    </w:p>
    <w:bookmarkEnd w:id="9"/>
    <w:p w14:paraId="46958405" w14:textId="65C31D4A" w:rsidR="00373F25" w:rsidRDefault="00373F25" w:rsidP="00373F2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Диплом </w:t>
      </w:r>
      <w:r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I</w:t>
      </w:r>
      <w:r w:rsidR="00CB7EB7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(старшая возрастная категория),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II</w:t>
      </w:r>
      <w:r w:rsidR="00CB7EB7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(средняя возрастная категория)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,</w:t>
      </w:r>
      <w:r w:rsidRPr="00373F25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III</w:t>
      </w:r>
      <w:r w:rsidR="00CB7EB7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(младшая возрастная категория)</w:t>
      </w:r>
      <w:r w:rsidRPr="00373F25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степени </w:t>
      </w:r>
      <w:r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XXV</w:t>
      </w:r>
      <w:r w:rsidRPr="00373F25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Российского детско-юношеского фестиваля «Казачок» г-к. Анапа 2018 г. в конкурсе хореографических коллективов.</w:t>
      </w:r>
    </w:p>
    <w:p w14:paraId="3F2987A8" w14:textId="16D4E1ED" w:rsidR="00CB7EB7" w:rsidRDefault="00CB7EB7" w:rsidP="00CB7E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bookmarkStart w:id="10" w:name="_Hlk528059994"/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Диплом лауреата </w:t>
      </w:r>
      <w:r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III</w:t>
      </w:r>
      <w:r w:rsidRPr="00CB7EB7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степени в конкурсе «Юный атаманец» </w:t>
      </w:r>
      <w:r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XXV</w:t>
      </w:r>
      <w:r w:rsidRPr="00373F25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Российского детско-юношеского фестиваля «Казачок» г-к. Анапа 2018 г.</w:t>
      </w:r>
    </w:p>
    <w:bookmarkEnd w:id="10"/>
    <w:p w14:paraId="405FFD16" w14:textId="5C181570" w:rsidR="00CB7EB7" w:rsidRDefault="00CB7EB7" w:rsidP="00CB7E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Диплом лауреата </w:t>
      </w:r>
      <w:r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II</w:t>
      </w:r>
      <w:r w:rsidRPr="00CB7EB7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степени в конкурсе «Наша Берегиня» </w:t>
      </w:r>
      <w:r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XXV</w:t>
      </w:r>
      <w:r w:rsidRPr="00373F25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Российского детско-юношеского фестиваля «Казачок» г-к. Анапа 2018 г.</w:t>
      </w:r>
    </w:p>
    <w:p w14:paraId="71ECA0C0" w14:textId="5EBA8B86" w:rsidR="00CB7EB7" w:rsidRDefault="00CB7EB7" w:rsidP="00CB7E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Диплом лауреата </w:t>
      </w:r>
      <w:r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III</w:t>
      </w:r>
      <w:r w:rsidRPr="00CB7EB7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степени в конкурсе «Казачьего роду нет переводу» </w:t>
      </w:r>
      <w:r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XXV</w:t>
      </w:r>
      <w:r w:rsidRPr="00373F25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Российского детско-юношеского фестиваля «Казачок» г-к. Анапа 2018 г.</w:t>
      </w:r>
    </w:p>
    <w:p w14:paraId="304B0DC8" w14:textId="1AD95986" w:rsidR="00CB7EB7" w:rsidRDefault="00CB7EB7" w:rsidP="00CB7E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Диплом </w:t>
      </w:r>
      <w:r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III</w:t>
      </w:r>
      <w:r w:rsidRPr="00CB7EB7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степени в номинации «Патриотическая песня» </w:t>
      </w:r>
      <w:r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XXV</w:t>
      </w:r>
      <w:r w:rsidRPr="00373F25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Российского детско-юношеского фестиваля «Казачок» г-к. Анапа 2018 г.</w:t>
      </w:r>
    </w:p>
    <w:p w14:paraId="3CA876F7" w14:textId="7275B07B" w:rsidR="00CB7EB7" w:rsidRDefault="00CB7EB7" w:rsidP="00CB7E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Диплом «За лучший казачий танец с элементами фланкировки» </w:t>
      </w:r>
      <w:r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XXV</w:t>
      </w:r>
      <w:r w:rsidRPr="00373F25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Российского детско-юношеского фестиваля «Казачок» г-к. Анапа 2018 г.</w:t>
      </w:r>
    </w:p>
    <w:p w14:paraId="2802005E" w14:textId="6B4AEDBF" w:rsidR="0090208E" w:rsidRPr="003F0A3F" w:rsidRDefault="0090208E" w:rsidP="009020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Сертификат Департамента социального развития администрации Корсаковского городского округа. Выступление на августовском совещании </w:t>
      </w:r>
      <w:bookmarkStart w:id="11" w:name="_Hlk528063753"/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педагогических работников образовательных учреждений Корсаковского городского округа </w:t>
      </w:r>
      <w:bookmarkEnd w:id="11"/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по теме: «Гражданско-патриотическое воспитание в условиях современного образовательного пространства» 2018 г.</w:t>
      </w:r>
    </w:p>
    <w:p w14:paraId="1A495992" w14:textId="1710FAC1" w:rsidR="002763FE" w:rsidRDefault="0090208E" w:rsidP="005A692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Б</w:t>
      </w:r>
      <w:r w:rsidR="002763FE">
        <w:rPr>
          <w:rFonts w:ascii="Times New Roman" w:eastAsia="Times New Roman" w:hAnsi="Times New Roman" w:cs="Times New Roman"/>
          <w:sz w:val="28"/>
          <w:szCs w:val="28"/>
          <w:lang w:eastAsia="en-US"/>
        </w:rPr>
        <w:t>лагодарственные письма учащимся</w:t>
      </w:r>
      <w:r w:rsidR="002F54E1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(22 человека)</w:t>
      </w:r>
      <w:r w:rsidR="002763FE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за участие в праздновании 165-летия г. Корсакова</w:t>
      </w:r>
      <w:r w:rsidR="00373F25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14:paraId="0170714B" w14:textId="65A19E11" w:rsidR="0090208E" w:rsidRDefault="0090208E" w:rsidP="00DF611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Выступление с казачьим блоком на праздничном совещании педагогических работников образовательных учреждений Корсаковского городского округа 2018 г.</w:t>
      </w:r>
    </w:p>
    <w:p w14:paraId="0439EDE3" w14:textId="38BB4185" w:rsidR="00CE5C0D" w:rsidRDefault="00CE5C0D" w:rsidP="00DF611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Результаты инновационного проекта за 2017 – 2018 учебный год.</w:t>
      </w:r>
    </w:p>
    <w:p w14:paraId="48344F29" w14:textId="144E3729" w:rsidR="00CE5C0D" w:rsidRDefault="00CE5C0D" w:rsidP="00CE5C0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Диплом Министерства Образования Сахалинской области 2 место в региональном этапе детского фестиваля среди обучающихся образовательных организаций Сахалинской области «Казачок-2018» в номинации «Хореографические коллективы».</w:t>
      </w:r>
    </w:p>
    <w:p w14:paraId="17A6EB33" w14:textId="59D7C89F" w:rsidR="00CE5C0D" w:rsidRDefault="00CE5C0D" w:rsidP="00CE5C0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3 место в конкурсе «Атаманец»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Новрузов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Фариз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возрастная номинация 14-17 лет.</w:t>
      </w:r>
    </w:p>
    <w:p w14:paraId="46384F3B" w14:textId="3C3DEF4A" w:rsidR="00CE5C0D" w:rsidRDefault="00CE5C0D" w:rsidP="00CE5C0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Выступления на концертных площадках с казачьими танцами.</w:t>
      </w:r>
    </w:p>
    <w:p w14:paraId="2F11CB24" w14:textId="77777777" w:rsidR="00CE5C0D" w:rsidRDefault="00CE5C0D" w:rsidP="00CE5C0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14:paraId="00C263A5" w14:textId="60701DCE" w:rsidR="002F54E1" w:rsidRPr="00CE5C0D" w:rsidRDefault="00EE09C2" w:rsidP="00CE5C0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2F54E1" w:rsidRPr="007E0F24">
        <w:rPr>
          <w:rFonts w:ascii="Times New Roman" w:hAnsi="Times New Roman" w:cs="Times New Roman"/>
          <w:b/>
          <w:sz w:val="28"/>
          <w:szCs w:val="28"/>
        </w:rPr>
        <w:t>Финансовое обеспечение проекта</w:t>
      </w:r>
      <w:r w:rsidR="002F54E1">
        <w:rPr>
          <w:rFonts w:ascii="Times New Roman" w:hAnsi="Times New Roman" w:cs="Times New Roman"/>
          <w:sz w:val="28"/>
          <w:szCs w:val="28"/>
        </w:rPr>
        <w:t>: б</w:t>
      </w:r>
      <w:r w:rsidR="002F54E1" w:rsidRPr="00510BC0">
        <w:rPr>
          <w:rFonts w:ascii="Times New Roman" w:hAnsi="Times New Roman" w:cs="Times New Roman"/>
          <w:sz w:val="28"/>
          <w:szCs w:val="28"/>
        </w:rPr>
        <w:t>юджетное финансирование</w:t>
      </w:r>
      <w:r w:rsidR="002F54E1">
        <w:rPr>
          <w:rFonts w:ascii="Times New Roman" w:hAnsi="Times New Roman" w:cs="Times New Roman"/>
          <w:sz w:val="28"/>
          <w:szCs w:val="28"/>
        </w:rPr>
        <w:t>, с</w:t>
      </w:r>
      <w:r w:rsidR="002F54E1" w:rsidRPr="00510BC0">
        <w:rPr>
          <w:rFonts w:ascii="Times New Roman" w:hAnsi="Times New Roman" w:cs="Times New Roman"/>
          <w:sz w:val="28"/>
          <w:szCs w:val="28"/>
        </w:rPr>
        <w:t>редства грантового проекта «Казачок»</w:t>
      </w:r>
      <w:r w:rsidR="002F54E1">
        <w:rPr>
          <w:rFonts w:ascii="Times New Roman" w:hAnsi="Times New Roman" w:cs="Times New Roman"/>
          <w:sz w:val="28"/>
          <w:szCs w:val="28"/>
        </w:rPr>
        <w:t xml:space="preserve"> на сумму 462 177 000 рублей 50 копеек</w:t>
      </w:r>
      <w:r w:rsidR="002F54E1" w:rsidRPr="002F54E1">
        <w:rPr>
          <w:rFonts w:ascii="Times New Roman" w:hAnsi="Times New Roman" w:cs="Times New Roman"/>
          <w:sz w:val="28"/>
          <w:szCs w:val="28"/>
        </w:rPr>
        <w:t xml:space="preserve">. </w:t>
      </w:r>
      <w:r w:rsidR="002F54E1" w:rsidRPr="002F54E1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en-US"/>
        </w:rPr>
        <w:t>Проект «Казачок» реализ</w:t>
      </w:r>
      <w:r w:rsidR="002F54E1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en-US"/>
        </w:rPr>
        <w:t>ован</w:t>
      </w:r>
      <w:r w:rsidR="002F54E1" w:rsidRPr="002F54E1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en-US"/>
        </w:rPr>
        <w:t xml:space="preserve"> муниципальным бюджетным учреждением дополнительного образования «Дом детства и юношества» Корсаковского городского округа Сахалинской области при поддержке компании «Сахалин </w:t>
      </w:r>
      <w:proofErr w:type="spellStart"/>
      <w:r w:rsidR="002F54E1" w:rsidRPr="002F54E1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en-US"/>
        </w:rPr>
        <w:t>Энерджи</w:t>
      </w:r>
      <w:proofErr w:type="spellEnd"/>
      <w:r w:rsidR="002F54E1" w:rsidRPr="002F54E1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en-US"/>
        </w:rPr>
        <w:t>» в рамках деятельности Корсаковского партнерского совета по устойчивому развитию».</w:t>
      </w:r>
      <w:r w:rsidR="002F54E1">
        <w:rPr>
          <w:rFonts w:ascii="Times New Roman" w:hAnsi="Times New Roman" w:cs="Times New Roman"/>
          <w:sz w:val="28"/>
          <w:szCs w:val="28"/>
        </w:rPr>
        <w:t xml:space="preserve"> Проект разработан и реализован в 2017 – 2018 учебном году. На средства гранта были куплены </w:t>
      </w:r>
      <w:r w:rsidR="002F54E1">
        <w:rPr>
          <w:rFonts w:ascii="Times New Roman" w:hAnsi="Times New Roman" w:cs="Times New Roman"/>
          <w:sz w:val="28"/>
          <w:szCs w:val="28"/>
        </w:rPr>
        <w:lastRenderedPageBreak/>
        <w:t>Казачьи сценические костюмы и форма для выступлений, сценическая обувь, ткани для пошива костюмов, шашки и нагайки для обучения учащихся работе с казачьим оружием.</w:t>
      </w:r>
    </w:p>
    <w:p w14:paraId="23A8D4A5" w14:textId="4207F468" w:rsidR="00EE09C2" w:rsidRDefault="00EE09C2" w:rsidP="00EE09C2">
      <w:pPr>
        <w:tabs>
          <w:tab w:val="left" w:pos="1440"/>
        </w:tabs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литературы.</w:t>
      </w:r>
    </w:p>
    <w:p w14:paraId="4638217B" w14:textId="2E5DCDC0" w:rsidR="0055202B" w:rsidRPr="00A77068" w:rsidRDefault="00A77068" w:rsidP="00A77068">
      <w:pPr>
        <w:tabs>
          <w:tab w:val="left" w:pos="1440"/>
        </w:tabs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 </w:t>
      </w:r>
      <w:r w:rsidR="0055202B" w:rsidRPr="00A77068">
        <w:rPr>
          <w:rFonts w:ascii="Times New Roman" w:hAnsi="Times New Roman" w:cs="Times New Roman"/>
          <w:sz w:val="28"/>
          <w:szCs w:val="28"/>
        </w:rPr>
        <w:t>Алмазов Б. А.</w:t>
      </w:r>
      <w:r w:rsidR="005E29EE" w:rsidRPr="00A7706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Бытовые к</w:t>
      </w:r>
      <w:r w:rsidR="005E29EE" w:rsidRPr="00A77068">
        <w:rPr>
          <w:rFonts w:ascii="Times New Roman" w:hAnsi="Times New Roman" w:cs="Times New Roman"/>
          <w:sz w:val="28"/>
          <w:szCs w:val="28"/>
        </w:rPr>
        <w:t>азачьи сказки / Б. А. Алмазов. – М.: Речь, 2017 г.</w:t>
      </w:r>
    </w:p>
    <w:p w14:paraId="07DD8317" w14:textId="42BD292A" w:rsidR="00DF611D" w:rsidRDefault="00DF611D" w:rsidP="00A77068">
      <w:p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2.</w:t>
      </w:r>
      <w:r w:rsidR="00A77068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 </w:t>
      </w:r>
      <w:r w:rsidRPr="00DF611D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Выступление Святейшего Патриарха Кирилла на заседании Совета по делам казачества при Президенте РФ</w:t>
      </w:r>
      <w:r w:rsidRPr="00DF611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[Электронный ресурс] </w:t>
      </w:r>
      <w:r w:rsidRPr="00DF611D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URL</w:t>
      </w:r>
      <w:r w:rsidRPr="00DF611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: </w:t>
      </w:r>
      <w:hyperlink r:id="rId8" w:history="1">
        <w:r w:rsidRPr="003020FC">
          <w:rPr>
            <w:rStyle w:val="a5"/>
            <w:rFonts w:ascii="Times New Roman" w:eastAsiaTheme="minorHAnsi" w:hAnsi="Times New Roman" w:cs="Times New Roman"/>
            <w:sz w:val="28"/>
            <w:szCs w:val="28"/>
            <w:lang w:eastAsia="en-US"/>
          </w:rPr>
          <w:t>http://www.patriarchia.ru/db/text/813963.html</w:t>
        </w:r>
      </w:hyperlink>
    </w:p>
    <w:p w14:paraId="7A461BF9" w14:textId="523276F9" w:rsidR="00DF611D" w:rsidRDefault="00A77068" w:rsidP="00A77068">
      <w:pPr>
        <w:spacing w:after="160" w:line="240" w:lineRule="auto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3. </w:t>
      </w:r>
      <w:r w:rsidR="00DF611D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 w:rsidR="00DF611D" w:rsidRPr="007E0F24">
        <w:rPr>
          <w:rFonts w:ascii="Times New Roman" w:eastAsia="TimesNewRomanPSMT" w:hAnsi="Times New Roman" w:cs="Times New Roman"/>
          <w:sz w:val="28"/>
          <w:szCs w:val="28"/>
          <w:lang w:eastAsia="en-US"/>
        </w:rPr>
        <w:t>Государственная программа «Патриотическое воспитание граждан Российской Федерации на 2016-2020 годы»</w:t>
      </w:r>
      <w:r w:rsidR="00DF611D" w:rsidRPr="007E0F2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- Вестник образования №</w:t>
      </w:r>
      <w:r w:rsidR="00DF611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DF611D" w:rsidRPr="007E0F24">
        <w:rPr>
          <w:rFonts w:ascii="Times New Roman" w:eastAsiaTheme="minorHAnsi" w:hAnsi="Times New Roman" w:cs="Times New Roman"/>
          <w:sz w:val="28"/>
          <w:szCs w:val="28"/>
          <w:lang w:eastAsia="en-US"/>
        </w:rPr>
        <w:t>4</w:t>
      </w:r>
      <w:r w:rsidR="00DF611D">
        <w:rPr>
          <w:rFonts w:ascii="Times New Roman" w:eastAsiaTheme="minorHAnsi" w:hAnsi="Times New Roman" w:cs="Times New Roman"/>
          <w:sz w:val="28"/>
          <w:szCs w:val="28"/>
          <w:lang w:eastAsia="en-US"/>
        </w:rPr>
        <w:t>. 2016 г.</w:t>
      </w:r>
    </w:p>
    <w:p w14:paraId="2028C6EA" w14:textId="3DCE96C8" w:rsidR="00DF611D" w:rsidRDefault="00A77068" w:rsidP="00A77068">
      <w:pPr>
        <w:spacing w:after="160" w:line="240" w:lineRule="auto"/>
        <w:contextualSpacing/>
        <w:jc w:val="both"/>
        <w:rPr>
          <w:rFonts w:ascii="Times New Roman" w:eastAsia="TimesNewRomanPSMT" w:hAnsi="Times New Roman" w:cs="Times New Roman"/>
          <w:sz w:val="28"/>
          <w:szCs w:val="28"/>
          <w:lang w:eastAsia="en-US"/>
        </w:rPr>
      </w:pPr>
      <w:r>
        <w:rPr>
          <w:rFonts w:ascii="Times New Roman" w:eastAsia="TimesNewRomanPSMT" w:hAnsi="Times New Roman" w:cs="Times New Roman"/>
          <w:sz w:val="28"/>
          <w:szCs w:val="28"/>
          <w:lang w:eastAsia="en-US"/>
        </w:rPr>
        <w:t xml:space="preserve">4. </w:t>
      </w:r>
      <w:r w:rsidR="00DF611D">
        <w:rPr>
          <w:rFonts w:ascii="Times New Roman" w:eastAsia="TimesNewRomanPSMT" w:hAnsi="Times New Roman" w:cs="Times New Roman"/>
          <w:sz w:val="28"/>
          <w:szCs w:val="28"/>
          <w:lang w:eastAsia="en-US"/>
        </w:rPr>
        <w:t xml:space="preserve"> Гордеев А. А. История казачества /А. А. Гордеев. – М.: Вече, 2006 г.</w:t>
      </w:r>
    </w:p>
    <w:p w14:paraId="28E84DD3" w14:textId="48B692F2" w:rsidR="00A77068" w:rsidRPr="007E0F24" w:rsidRDefault="00A77068" w:rsidP="00A77068">
      <w:pPr>
        <w:spacing w:after="160" w:line="240" w:lineRule="auto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77068">
        <w:rPr>
          <w:rFonts w:ascii="Times New Roman" w:eastAsiaTheme="minorHAnsi" w:hAnsi="Times New Roman" w:cs="Times New Roman"/>
          <w:sz w:val="28"/>
          <w:szCs w:val="28"/>
          <w:lang w:eastAsia="en-US"/>
        </w:rPr>
        <w:t>5.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A77068">
        <w:rPr>
          <w:rFonts w:ascii="Times New Roman" w:eastAsia="TimesNewRomanPSMT" w:hAnsi="Times New Roman" w:cs="Times New Roman"/>
          <w:sz w:val="28"/>
          <w:szCs w:val="28"/>
          <w:lang w:eastAsia="en-US"/>
        </w:rPr>
        <w:t>Концепция</w:t>
      </w:r>
      <w:r w:rsidRPr="007E0F24">
        <w:rPr>
          <w:rFonts w:ascii="Times New Roman" w:eastAsia="TimesNewRomanPSMT" w:hAnsi="Times New Roman" w:cs="Times New Roman"/>
          <w:sz w:val="28"/>
          <w:szCs w:val="28"/>
          <w:lang w:eastAsia="en-US"/>
        </w:rPr>
        <w:t xml:space="preserve"> духовно-нравственного развития и воспитания личности гражданина России в сфере общего образования [Текст] / А.Я. Данилюк, А. М. Кондаков, В. А. Тишков. Рос. акад. образования. </w:t>
      </w:r>
      <w:r>
        <w:rPr>
          <w:rFonts w:ascii="Times New Roman" w:eastAsia="TimesNewRomanPSMT" w:hAnsi="Times New Roman" w:cs="Times New Roman"/>
          <w:sz w:val="28"/>
          <w:szCs w:val="28"/>
          <w:lang w:eastAsia="en-US"/>
        </w:rPr>
        <w:t xml:space="preserve"> - </w:t>
      </w:r>
      <w:r w:rsidRPr="007E0F24">
        <w:rPr>
          <w:rFonts w:ascii="Times New Roman" w:eastAsia="TimesNewRomanPSMT" w:hAnsi="Times New Roman" w:cs="Times New Roman"/>
          <w:sz w:val="28"/>
          <w:szCs w:val="28"/>
          <w:lang w:eastAsia="en-US"/>
        </w:rPr>
        <w:t>М.: Просвещении, 2009. (Стандарты второго поколения).</w:t>
      </w:r>
    </w:p>
    <w:p w14:paraId="0AFA972A" w14:textId="26982A27" w:rsidR="00DF611D" w:rsidRDefault="00DF611D" w:rsidP="00A77068">
      <w:pPr>
        <w:spacing w:after="0" w:line="240" w:lineRule="auto"/>
        <w:contextualSpacing/>
        <w:jc w:val="both"/>
        <w:rPr>
          <w:rFonts w:ascii="Times New Roman" w:eastAsiaTheme="minorHAnsi" w:hAnsi="Times New Roman" w:cs="Times New Roman"/>
          <w:color w:val="0563C1" w:themeColor="hyperlink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6. </w:t>
      </w:r>
      <w:r>
        <w:rPr>
          <w:rFonts w:ascii="Times New Roman" w:eastAsia="TimesNewRomanPSMT" w:hAnsi="Times New Roman" w:cs="Times New Roman"/>
          <w:sz w:val="28"/>
          <w:szCs w:val="28"/>
          <w:lang w:eastAsia="en-US"/>
        </w:rPr>
        <w:t xml:space="preserve"> </w:t>
      </w:r>
      <w:r w:rsidRPr="007E0F2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Путин, В. В. Послание Президента РФ Федеральному Собранию РФ от 12 декабря 2012 г. [Электронный ресурс] </w:t>
      </w:r>
      <w:r w:rsidRPr="007E0F24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URL</w:t>
      </w:r>
      <w:r w:rsidRPr="00A7706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: </w:t>
      </w:r>
      <w:hyperlink r:id="rId9" w:history="1">
        <w:r w:rsidRPr="00A77068">
          <w:rPr>
            <w:rFonts w:ascii="Times New Roman" w:eastAsiaTheme="minorHAnsi" w:hAnsi="Times New Roman" w:cs="Times New Roman"/>
            <w:color w:val="0563C1" w:themeColor="hyperlink"/>
            <w:sz w:val="28"/>
            <w:szCs w:val="28"/>
            <w:lang w:eastAsia="en-US"/>
          </w:rPr>
          <w:t>http://nextrus.ru/interes/916-ejegodnoe-poslanie-prezidenta-2013.html?start=1</w:t>
        </w:r>
      </w:hyperlink>
    </w:p>
    <w:p w14:paraId="4754F7CF" w14:textId="1CA8F606" w:rsidR="00A77068" w:rsidRDefault="00A77068" w:rsidP="00A77068">
      <w:pPr>
        <w:pStyle w:val="a6"/>
        <w:tabs>
          <w:tab w:val="left" w:pos="567"/>
          <w:tab w:val="left" w:pos="990"/>
          <w:tab w:val="left" w:pos="1100"/>
        </w:tabs>
        <w:suppressAutoHyphens/>
        <w:spacing w:after="0" w:line="240" w:lineRule="auto"/>
        <w:jc w:val="both"/>
        <w:rPr>
          <w:rStyle w:val="apple-style-span"/>
          <w:rFonts w:ascii="Times New Roman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7.</w:t>
      </w:r>
      <w:r>
        <w:rPr>
          <w:rFonts w:ascii="Times New Roman" w:eastAsiaTheme="minorHAnsi" w:hAnsi="Times New Roman"/>
          <w:color w:val="0563C1" w:themeColor="hyperlink"/>
          <w:sz w:val="28"/>
          <w:szCs w:val="28"/>
        </w:rPr>
        <w:t xml:space="preserve"> </w:t>
      </w:r>
      <w:r w:rsidRPr="00E10ED1">
        <w:rPr>
          <w:rStyle w:val="apple-style-span"/>
          <w:rFonts w:ascii="Times New Roman" w:hAnsi="Times New Roman"/>
          <w:sz w:val="28"/>
          <w:szCs w:val="28"/>
        </w:rPr>
        <w:t>Сухомлинский В.А. Как воспитать настоящего человека / В.А. Сухомлинский.</w:t>
      </w:r>
      <w:r w:rsidRPr="00E10ED1">
        <w:rPr>
          <w:rFonts w:ascii="Times New Roman" w:hAnsi="Times New Roman"/>
          <w:sz w:val="28"/>
          <w:szCs w:val="28"/>
        </w:rPr>
        <w:t xml:space="preserve">  - 2-е изд., </w:t>
      </w:r>
      <w:proofErr w:type="spellStart"/>
      <w:r w:rsidRPr="00E10ED1">
        <w:rPr>
          <w:rFonts w:ascii="Times New Roman" w:hAnsi="Times New Roman"/>
          <w:sz w:val="28"/>
          <w:szCs w:val="28"/>
        </w:rPr>
        <w:t>испр</w:t>
      </w:r>
      <w:proofErr w:type="spellEnd"/>
      <w:r w:rsidRPr="00E10ED1">
        <w:rPr>
          <w:rFonts w:ascii="Times New Roman" w:hAnsi="Times New Roman"/>
          <w:sz w:val="28"/>
          <w:szCs w:val="28"/>
        </w:rPr>
        <w:t xml:space="preserve">. и доп. </w:t>
      </w:r>
      <w:r w:rsidRPr="00E10ED1">
        <w:rPr>
          <w:rStyle w:val="apple-style-span"/>
          <w:rFonts w:ascii="Times New Roman" w:hAnsi="Times New Roman"/>
          <w:sz w:val="28"/>
          <w:szCs w:val="28"/>
        </w:rPr>
        <w:t>- М.: Педагогика, 2008.</w:t>
      </w:r>
    </w:p>
    <w:p w14:paraId="5A4765EF" w14:textId="6B5C7F9C" w:rsidR="00A77068" w:rsidRDefault="00A77068" w:rsidP="00A77068">
      <w:pPr>
        <w:pStyle w:val="a6"/>
        <w:tabs>
          <w:tab w:val="left" w:pos="567"/>
          <w:tab w:val="left" w:pos="990"/>
          <w:tab w:val="left" w:pos="1100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Style w:val="apple-style-span"/>
          <w:rFonts w:ascii="Times New Roman" w:hAnsi="Times New Roman"/>
          <w:sz w:val="28"/>
          <w:szCs w:val="28"/>
        </w:rPr>
        <w:t xml:space="preserve">8.  </w:t>
      </w:r>
      <w:r w:rsidRPr="00E10ED1">
        <w:rPr>
          <w:rFonts w:ascii="Times New Roman" w:hAnsi="Times New Roman"/>
          <w:sz w:val="28"/>
          <w:szCs w:val="28"/>
        </w:rPr>
        <w:t>Харламов И.Ф. Педагогика: учеб.</w:t>
      </w:r>
      <w:r>
        <w:rPr>
          <w:rFonts w:ascii="Times New Roman" w:hAnsi="Times New Roman"/>
          <w:sz w:val="28"/>
          <w:szCs w:val="28"/>
        </w:rPr>
        <w:t xml:space="preserve"> </w:t>
      </w:r>
      <w:r w:rsidRPr="00E10ED1">
        <w:rPr>
          <w:rFonts w:ascii="Times New Roman" w:hAnsi="Times New Roman"/>
          <w:sz w:val="28"/>
          <w:szCs w:val="28"/>
        </w:rPr>
        <w:t xml:space="preserve">пособие рек. МО РФ / И.Ф. Харламов. - 4-е изд., </w:t>
      </w:r>
      <w:proofErr w:type="spellStart"/>
      <w:r w:rsidRPr="00E10ED1">
        <w:rPr>
          <w:rFonts w:ascii="Times New Roman" w:hAnsi="Times New Roman"/>
          <w:sz w:val="28"/>
          <w:szCs w:val="28"/>
        </w:rPr>
        <w:t>перераб</w:t>
      </w:r>
      <w:proofErr w:type="spellEnd"/>
      <w:r w:rsidRPr="00E10ED1">
        <w:rPr>
          <w:rFonts w:ascii="Times New Roman" w:hAnsi="Times New Roman"/>
          <w:sz w:val="28"/>
          <w:szCs w:val="28"/>
        </w:rPr>
        <w:t>., доп. - М.</w:t>
      </w:r>
      <w:proofErr w:type="gramStart"/>
      <w:r w:rsidRPr="00E10ED1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E10ED1">
        <w:rPr>
          <w:rFonts w:ascii="Times New Roman" w:hAnsi="Times New Roman"/>
          <w:sz w:val="28"/>
          <w:szCs w:val="28"/>
        </w:rPr>
        <w:t xml:space="preserve"> Гардарики, 2006</w:t>
      </w:r>
    </w:p>
    <w:p w14:paraId="6931919A" w14:textId="719697A5" w:rsidR="00A77068" w:rsidRPr="007E0F24" w:rsidRDefault="00A77068" w:rsidP="00A77068">
      <w:pPr>
        <w:spacing w:after="160" w:line="240" w:lineRule="auto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Style w:val="apple-style-span"/>
          <w:rFonts w:ascii="Times New Roman" w:hAnsi="Times New Roman"/>
          <w:sz w:val="28"/>
          <w:szCs w:val="28"/>
        </w:rPr>
        <w:t xml:space="preserve">9. 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Черников В. В. «Казачество в истории России» / В. В. Черников. – М.: Айрис-Пресс, 2012 г.</w:t>
      </w:r>
    </w:p>
    <w:p w14:paraId="33984D0E" w14:textId="2C5AAC06" w:rsidR="00A77068" w:rsidRPr="00E10ED1" w:rsidRDefault="00A77068" w:rsidP="00A77068">
      <w:pPr>
        <w:pStyle w:val="a6"/>
        <w:tabs>
          <w:tab w:val="left" w:pos="567"/>
          <w:tab w:val="left" w:pos="990"/>
          <w:tab w:val="left" w:pos="1100"/>
        </w:tabs>
        <w:suppressAutoHyphens/>
        <w:spacing w:after="0" w:line="240" w:lineRule="auto"/>
        <w:jc w:val="both"/>
        <w:rPr>
          <w:rStyle w:val="apple-style-span"/>
          <w:rFonts w:ascii="Times New Roman" w:hAnsi="Times New Roman"/>
          <w:sz w:val="28"/>
          <w:szCs w:val="28"/>
        </w:rPr>
      </w:pPr>
    </w:p>
    <w:p w14:paraId="3695F1C3" w14:textId="6071298E" w:rsidR="00A77068" w:rsidRPr="00A77068" w:rsidRDefault="00A77068" w:rsidP="00A77068">
      <w:pPr>
        <w:spacing w:after="0" w:line="240" w:lineRule="auto"/>
        <w:contextualSpacing/>
        <w:jc w:val="both"/>
        <w:rPr>
          <w:rFonts w:ascii="Times New Roman" w:eastAsiaTheme="minorHAnsi" w:hAnsi="Times New Roman" w:cs="Times New Roman"/>
          <w:color w:val="0563C1" w:themeColor="hyperlink"/>
          <w:sz w:val="28"/>
          <w:szCs w:val="28"/>
          <w:lang w:eastAsia="en-US"/>
        </w:rPr>
      </w:pPr>
    </w:p>
    <w:p w14:paraId="0A85126F" w14:textId="30EA4650" w:rsidR="00A77068" w:rsidRPr="00A77068" w:rsidRDefault="00A77068" w:rsidP="00DF611D">
      <w:pPr>
        <w:spacing w:after="0" w:line="240" w:lineRule="auto"/>
        <w:contextualSpacing/>
        <w:rPr>
          <w:rFonts w:ascii="Times New Roman" w:eastAsiaTheme="minorHAnsi" w:hAnsi="Times New Roman" w:cs="Times New Roman"/>
          <w:color w:val="0563C1" w:themeColor="hyperlink"/>
          <w:sz w:val="28"/>
          <w:szCs w:val="28"/>
          <w:lang w:eastAsia="en-US"/>
        </w:rPr>
      </w:pPr>
    </w:p>
    <w:p w14:paraId="5BA3E9D9" w14:textId="77777777" w:rsidR="00A77068" w:rsidRDefault="00A77068" w:rsidP="00DF611D">
      <w:pPr>
        <w:spacing w:after="0" w:line="240" w:lineRule="auto"/>
        <w:contextualSpacing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14:paraId="295B12D9" w14:textId="1C49A131" w:rsidR="00DF611D" w:rsidRPr="007E0F24" w:rsidRDefault="00DF611D" w:rsidP="00DF611D">
      <w:pPr>
        <w:spacing w:after="160" w:line="240" w:lineRule="auto"/>
        <w:contextualSpacing/>
        <w:rPr>
          <w:rFonts w:ascii="Times New Roman" w:eastAsia="TimesNewRomanPSMT" w:hAnsi="Times New Roman" w:cs="Times New Roman"/>
          <w:sz w:val="28"/>
          <w:szCs w:val="28"/>
          <w:lang w:eastAsia="en-US"/>
        </w:rPr>
      </w:pPr>
    </w:p>
    <w:p w14:paraId="6C1A9B7A" w14:textId="01DC0A3A" w:rsidR="00DF611D" w:rsidRPr="00E00766" w:rsidRDefault="00DF611D" w:rsidP="00DF611D">
      <w:pPr>
        <w:spacing w:after="160" w:line="240" w:lineRule="auto"/>
        <w:contextualSpacing/>
        <w:rPr>
          <w:rFonts w:ascii="Times New Roman" w:eastAsia="TimesNewRomanPSMT" w:hAnsi="Times New Roman" w:cs="Times New Roman"/>
          <w:sz w:val="28"/>
          <w:szCs w:val="28"/>
          <w:lang w:eastAsia="en-US"/>
        </w:rPr>
      </w:pPr>
    </w:p>
    <w:p w14:paraId="3E327D76" w14:textId="6015F5CB" w:rsidR="00DF611D" w:rsidRPr="00DF611D" w:rsidRDefault="00DF611D" w:rsidP="00DF611D">
      <w:pPr>
        <w:spacing w:after="0" w:line="240" w:lineRule="auto"/>
        <w:ind w:left="75"/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</w:pPr>
    </w:p>
    <w:p w14:paraId="50FFC356" w14:textId="51B53724" w:rsidR="00DF611D" w:rsidRPr="00DF611D" w:rsidRDefault="00DF611D" w:rsidP="00DF611D">
      <w:pPr>
        <w:tabs>
          <w:tab w:val="left" w:pos="1440"/>
        </w:tabs>
        <w:autoSpaceDE w:val="0"/>
        <w:autoSpaceDN w:val="0"/>
        <w:adjustRightInd w:val="0"/>
        <w:spacing w:before="120" w:after="120" w:line="240" w:lineRule="auto"/>
        <w:ind w:left="993"/>
        <w:rPr>
          <w:rFonts w:ascii="Times New Roman" w:hAnsi="Times New Roman" w:cs="Times New Roman"/>
          <w:sz w:val="28"/>
          <w:szCs w:val="28"/>
        </w:rPr>
      </w:pPr>
    </w:p>
    <w:p w14:paraId="3C755AE7" w14:textId="77777777" w:rsidR="002F54E1" w:rsidRDefault="002F54E1" w:rsidP="002F54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7F9C4FC" w14:textId="3760CCB3" w:rsidR="00022F63" w:rsidRPr="00022F63" w:rsidRDefault="00022F63" w:rsidP="005A69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14:paraId="24451A6A" w14:textId="77777777" w:rsidR="00022F63" w:rsidRPr="00022F63" w:rsidRDefault="00022F63" w:rsidP="00022F63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14:paraId="7D13EEE6" w14:textId="695270C2" w:rsidR="00713D77" w:rsidRPr="00713D77" w:rsidRDefault="00713D77" w:rsidP="00713D7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4DB344DB" w14:textId="77777777" w:rsidR="00BC02F7" w:rsidRPr="00556086" w:rsidRDefault="00BC02F7" w:rsidP="0055608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353ACC78" w14:textId="13B290C0" w:rsidR="007876B3" w:rsidRDefault="007876B3" w:rsidP="00556086">
      <w:pPr>
        <w:widowControl w:val="0"/>
        <w:shd w:val="clear" w:color="auto" w:fill="FFFFFF"/>
        <w:tabs>
          <w:tab w:val="left" w:pos="1032"/>
        </w:tabs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hAnsi="Times New Roman" w:cs="Times New Roman"/>
          <w:sz w:val="28"/>
          <w:szCs w:val="28"/>
        </w:rPr>
      </w:pPr>
      <w:r w:rsidRPr="00556086">
        <w:rPr>
          <w:rFonts w:ascii="Times New Roman" w:hAnsi="Times New Roman" w:cs="Times New Roman"/>
          <w:sz w:val="28"/>
          <w:szCs w:val="28"/>
        </w:rPr>
        <w:tab/>
      </w:r>
      <w:r w:rsidRPr="007876B3">
        <w:rPr>
          <w:rFonts w:ascii="Times New Roman" w:hAnsi="Times New Roman" w:cs="Times New Roman"/>
          <w:sz w:val="28"/>
          <w:szCs w:val="28"/>
        </w:rPr>
        <w:t>.</w:t>
      </w:r>
    </w:p>
    <w:p w14:paraId="543B5D68" w14:textId="1328F5DE" w:rsidR="007B058E" w:rsidRDefault="007B058E" w:rsidP="007876B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56D0830" w14:textId="62DFD84D" w:rsidR="00D15F27" w:rsidRDefault="00D15F27" w:rsidP="007876B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079EB06" w14:textId="203A11FC" w:rsidR="00D15F27" w:rsidRDefault="00D15F27" w:rsidP="007876B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ED0AAFD" w14:textId="563C9FD3" w:rsidR="00D15F27" w:rsidRDefault="00D15F27" w:rsidP="007876B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ECC3B7D" w14:textId="2C132272" w:rsidR="00D15F27" w:rsidRDefault="00D15F27" w:rsidP="007876B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51D48F3" w14:textId="7F8494CD" w:rsidR="00D15F27" w:rsidRDefault="00D15F27" w:rsidP="007876B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C4D6680" w14:textId="6061F0E0" w:rsidR="00D15F27" w:rsidRDefault="00D15F27" w:rsidP="007876B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86299F1" w14:textId="69B880D9" w:rsidR="00D15F27" w:rsidRDefault="00D15F27" w:rsidP="007876B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633FDEA" w14:textId="73A0E839" w:rsidR="00D15F27" w:rsidRDefault="00D15F27" w:rsidP="007876B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EF9DA53" w14:textId="523999AA" w:rsidR="00D15F27" w:rsidRDefault="00D15F27" w:rsidP="007876B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D169D78" w14:textId="2E93D827" w:rsidR="00D15F27" w:rsidRDefault="00D15F27" w:rsidP="00D15F27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Приложение.</w:t>
      </w:r>
    </w:p>
    <w:p w14:paraId="78D818D8" w14:textId="238D3F4B" w:rsidR="00D15F27" w:rsidRDefault="00D15F27" w:rsidP="00D15F27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Анкета для учащихся.</w:t>
      </w:r>
    </w:p>
    <w:p w14:paraId="3FE38AD3" w14:textId="77777777" w:rsidR="00D15F27" w:rsidRPr="00E10ED1" w:rsidRDefault="00D15F27" w:rsidP="000A5F7C">
      <w:pPr>
        <w:pStyle w:val="1"/>
        <w:keepNext w:val="0"/>
        <w:keepLines w:val="0"/>
        <w:suppressAutoHyphens/>
        <w:spacing w:before="0" w:line="240" w:lineRule="auto"/>
        <w:ind w:firstLine="709"/>
        <w:jc w:val="both"/>
        <w:rPr>
          <w:rFonts w:ascii="Times New Roman" w:hAnsi="Times New Roman"/>
          <w:b w:val="0"/>
          <w:bCs w:val="0"/>
          <w:color w:val="auto"/>
        </w:rPr>
      </w:pPr>
      <w:r w:rsidRPr="00E10ED1">
        <w:rPr>
          <w:rFonts w:ascii="Times New Roman" w:hAnsi="Times New Roman"/>
          <w:b w:val="0"/>
          <w:bCs w:val="0"/>
          <w:color w:val="auto"/>
        </w:rPr>
        <w:t>Бланк опроса "Что значит быть патриотом сегодня?"</w:t>
      </w:r>
    </w:p>
    <w:p w14:paraId="1751A4E9" w14:textId="77777777" w:rsidR="00D15F27" w:rsidRPr="00E10ED1" w:rsidRDefault="00D15F27" w:rsidP="000A5F7C">
      <w:pPr>
        <w:tabs>
          <w:tab w:val="left" w:pos="99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10ED1">
        <w:rPr>
          <w:rFonts w:ascii="Times New Roman" w:hAnsi="Times New Roman"/>
          <w:sz w:val="28"/>
          <w:szCs w:val="28"/>
        </w:rPr>
        <w:t xml:space="preserve">Блок </w:t>
      </w:r>
      <w:r w:rsidRPr="00E10ED1">
        <w:rPr>
          <w:rFonts w:ascii="Times New Roman" w:hAnsi="Times New Roman"/>
          <w:sz w:val="28"/>
          <w:szCs w:val="28"/>
          <w:lang w:val="en-US"/>
        </w:rPr>
        <w:t>I</w:t>
      </w:r>
      <w:r w:rsidRPr="00E10ED1">
        <w:rPr>
          <w:rFonts w:ascii="Times New Roman" w:hAnsi="Times New Roman"/>
          <w:sz w:val="28"/>
          <w:szCs w:val="28"/>
        </w:rPr>
        <w:t xml:space="preserve"> "Знакомство с понятиями "патриот", "Родина"</w:t>
      </w:r>
    </w:p>
    <w:p w14:paraId="32303378" w14:textId="77777777" w:rsidR="00D15F27" w:rsidRPr="00E10ED1" w:rsidRDefault="00D15F27" w:rsidP="000A5F7C">
      <w:pPr>
        <w:numPr>
          <w:ilvl w:val="0"/>
          <w:numId w:val="14"/>
        </w:numPr>
        <w:tabs>
          <w:tab w:val="left" w:pos="990"/>
          <w:tab w:val="left" w:pos="110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10ED1">
        <w:rPr>
          <w:rFonts w:ascii="Times New Roman" w:hAnsi="Times New Roman"/>
          <w:sz w:val="28"/>
          <w:szCs w:val="28"/>
        </w:rPr>
        <w:t>Знаете ли Вы кто такой "патриот"?</w:t>
      </w:r>
    </w:p>
    <w:p w14:paraId="7E335E9A" w14:textId="77777777" w:rsidR="00D15F27" w:rsidRPr="00E10ED1" w:rsidRDefault="00D15F27" w:rsidP="000A5F7C">
      <w:pPr>
        <w:numPr>
          <w:ilvl w:val="0"/>
          <w:numId w:val="14"/>
        </w:numPr>
        <w:tabs>
          <w:tab w:val="left" w:pos="990"/>
          <w:tab w:val="left" w:pos="110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10ED1">
        <w:rPr>
          <w:rFonts w:ascii="Times New Roman" w:hAnsi="Times New Roman"/>
          <w:sz w:val="28"/>
          <w:szCs w:val="28"/>
        </w:rPr>
        <w:t>Считаете ли Вы себя патриотом?</w:t>
      </w:r>
    </w:p>
    <w:p w14:paraId="13C13C40" w14:textId="77777777" w:rsidR="00D15F27" w:rsidRPr="00E10ED1" w:rsidRDefault="00D15F27" w:rsidP="000A5F7C">
      <w:pPr>
        <w:numPr>
          <w:ilvl w:val="0"/>
          <w:numId w:val="14"/>
        </w:numPr>
        <w:tabs>
          <w:tab w:val="left" w:pos="990"/>
          <w:tab w:val="left" w:pos="110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10ED1">
        <w:rPr>
          <w:rFonts w:ascii="Times New Roman" w:hAnsi="Times New Roman"/>
          <w:sz w:val="28"/>
          <w:szCs w:val="28"/>
        </w:rPr>
        <w:t>Как Вы понимаете слова "Родина" "Отчизна", "Отечество"?</w:t>
      </w:r>
    </w:p>
    <w:p w14:paraId="773111ED" w14:textId="77777777" w:rsidR="00D15F27" w:rsidRPr="00E10ED1" w:rsidRDefault="00D15F27" w:rsidP="000A5F7C">
      <w:pPr>
        <w:numPr>
          <w:ilvl w:val="0"/>
          <w:numId w:val="14"/>
        </w:numPr>
        <w:tabs>
          <w:tab w:val="left" w:pos="990"/>
          <w:tab w:val="left" w:pos="110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10ED1">
        <w:rPr>
          <w:rFonts w:ascii="Times New Roman" w:hAnsi="Times New Roman"/>
          <w:sz w:val="28"/>
          <w:szCs w:val="28"/>
        </w:rPr>
        <w:t>Кого из односельчан вы считаете патриотом?</w:t>
      </w:r>
    </w:p>
    <w:p w14:paraId="3089B785" w14:textId="77777777" w:rsidR="00D15F27" w:rsidRPr="00E10ED1" w:rsidRDefault="00D15F27" w:rsidP="000A5F7C">
      <w:pPr>
        <w:pStyle w:val="a3"/>
        <w:tabs>
          <w:tab w:val="left" w:pos="990"/>
          <w:tab w:val="left" w:pos="110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10ED1">
        <w:rPr>
          <w:rFonts w:ascii="Times New Roman" w:hAnsi="Times New Roman"/>
          <w:sz w:val="28"/>
          <w:szCs w:val="28"/>
        </w:rPr>
        <w:t xml:space="preserve">Блок </w:t>
      </w:r>
      <w:r w:rsidRPr="00E10ED1">
        <w:rPr>
          <w:rFonts w:ascii="Times New Roman" w:hAnsi="Times New Roman"/>
          <w:sz w:val="28"/>
          <w:szCs w:val="28"/>
          <w:lang w:val="en-US"/>
        </w:rPr>
        <w:t>II</w:t>
      </w:r>
      <w:r w:rsidRPr="00E10ED1">
        <w:rPr>
          <w:rFonts w:ascii="Times New Roman" w:hAnsi="Times New Roman"/>
          <w:sz w:val="28"/>
          <w:szCs w:val="28"/>
        </w:rPr>
        <w:t xml:space="preserve"> "Знание государственной символики"</w:t>
      </w:r>
    </w:p>
    <w:p w14:paraId="2E523E10" w14:textId="77777777" w:rsidR="00D15F27" w:rsidRPr="00E10ED1" w:rsidRDefault="00D15F27" w:rsidP="000A5F7C">
      <w:pPr>
        <w:numPr>
          <w:ilvl w:val="0"/>
          <w:numId w:val="14"/>
        </w:numPr>
        <w:tabs>
          <w:tab w:val="left" w:pos="990"/>
          <w:tab w:val="left" w:pos="110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10ED1">
        <w:rPr>
          <w:rFonts w:ascii="Times New Roman" w:hAnsi="Times New Roman"/>
          <w:sz w:val="28"/>
          <w:szCs w:val="28"/>
        </w:rPr>
        <w:t>Видели ли Вы государственный флаг России?</w:t>
      </w:r>
    </w:p>
    <w:p w14:paraId="2423B000" w14:textId="77777777" w:rsidR="00D15F27" w:rsidRPr="00E10ED1" w:rsidRDefault="00D15F27" w:rsidP="000A5F7C">
      <w:pPr>
        <w:numPr>
          <w:ilvl w:val="0"/>
          <w:numId w:val="14"/>
        </w:numPr>
        <w:tabs>
          <w:tab w:val="left" w:pos="990"/>
          <w:tab w:val="left" w:pos="110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10ED1">
        <w:rPr>
          <w:rFonts w:ascii="Times New Roman" w:hAnsi="Times New Roman"/>
          <w:sz w:val="28"/>
          <w:szCs w:val="28"/>
        </w:rPr>
        <w:t>Назовите, пожалуйста, цвета государственного флага России?</w:t>
      </w:r>
    </w:p>
    <w:p w14:paraId="0823AEB8" w14:textId="77777777" w:rsidR="00D15F27" w:rsidRDefault="00D15F27" w:rsidP="000A5F7C">
      <w:pPr>
        <w:numPr>
          <w:ilvl w:val="0"/>
          <w:numId w:val="14"/>
        </w:numPr>
        <w:tabs>
          <w:tab w:val="left" w:pos="990"/>
          <w:tab w:val="left" w:pos="110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10ED1">
        <w:rPr>
          <w:rFonts w:ascii="Times New Roman" w:hAnsi="Times New Roman"/>
          <w:sz w:val="28"/>
          <w:szCs w:val="28"/>
        </w:rPr>
        <w:t xml:space="preserve">Какие чувства Вы испытываете, когда видите или слышите государственную символику России? </w:t>
      </w:r>
    </w:p>
    <w:p w14:paraId="5BF27D98" w14:textId="77777777" w:rsidR="00D15F27" w:rsidRPr="00E10ED1" w:rsidRDefault="00D15F27" w:rsidP="000A5F7C">
      <w:pPr>
        <w:tabs>
          <w:tab w:val="left" w:pos="990"/>
          <w:tab w:val="left" w:pos="1100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10ED1">
        <w:rPr>
          <w:rFonts w:ascii="Times New Roman" w:hAnsi="Times New Roman"/>
          <w:sz w:val="28"/>
          <w:szCs w:val="28"/>
        </w:rPr>
        <w:t>(Гордость, восхищение, Симпатию, Безразличие, никаких чувств, Раздражение, Антипатию, Стыд,</w:t>
      </w:r>
      <w:r>
        <w:rPr>
          <w:rFonts w:ascii="Times New Roman" w:hAnsi="Times New Roman"/>
          <w:sz w:val="28"/>
          <w:szCs w:val="28"/>
        </w:rPr>
        <w:t xml:space="preserve"> </w:t>
      </w:r>
      <w:r w:rsidRPr="00E10ED1">
        <w:rPr>
          <w:rFonts w:ascii="Times New Roman" w:hAnsi="Times New Roman"/>
          <w:sz w:val="28"/>
          <w:szCs w:val="28"/>
        </w:rPr>
        <w:t>Затрудняюсь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E10ED1">
        <w:rPr>
          <w:rFonts w:ascii="Times New Roman" w:hAnsi="Times New Roman"/>
          <w:sz w:val="28"/>
          <w:szCs w:val="28"/>
        </w:rPr>
        <w:t>ответить)</w:t>
      </w:r>
    </w:p>
    <w:p w14:paraId="00C90544" w14:textId="77777777" w:rsidR="00D15F27" w:rsidRPr="00E10ED1" w:rsidRDefault="00D15F27" w:rsidP="000A5F7C">
      <w:pPr>
        <w:numPr>
          <w:ilvl w:val="0"/>
          <w:numId w:val="14"/>
        </w:numPr>
        <w:tabs>
          <w:tab w:val="left" w:pos="990"/>
          <w:tab w:val="left" w:pos="110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10ED1">
        <w:rPr>
          <w:rFonts w:ascii="Times New Roman" w:hAnsi="Times New Roman"/>
          <w:sz w:val="28"/>
          <w:szCs w:val="28"/>
        </w:rPr>
        <w:t>Слышали ли Вы гимн России? назовите несколько строк…</w:t>
      </w:r>
    </w:p>
    <w:p w14:paraId="3ADBBB66" w14:textId="77777777" w:rsidR="00D15F27" w:rsidRPr="00E10ED1" w:rsidRDefault="00D15F27" w:rsidP="000A5F7C">
      <w:pPr>
        <w:tabs>
          <w:tab w:val="left" w:pos="990"/>
          <w:tab w:val="left" w:pos="110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10ED1">
        <w:rPr>
          <w:rFonts w:ascii="Times New Roman" w:hAnsi="Times New Roman"/>
          <w:sz w:val="28"/>
          <w:szCs w:val="28"/>
        </w:rPr>
        <w:t xml:space="preserve">Блок </w:t>
      </w:r>
      <w:r w:rsidRPr="00E10ED1">
        <w:rPr>
          <w:rFonts w:ascii="Times New Roman" w:hAnsi="Times New Roman"/>
          <w:sz w:val="28"/>
          <w:szCs w:val="28"/>
          <w:lang w:val="en-US"/>
        </w:rPr>
        <w:t>III</w:t>
      </w:r>
      <w:r w:rsidRPr="00E10ED1">
        <w:rPr>
          <w:rFonts w:ascii="Times New Roman" w:hAnsi="Times New Roman"/>
          <w:sz w:val="28"/>
          <w:szCs w:val="28"/>
        </w:rPr>
        <w:t xml:space="preserve"> "Участие в мероприятиях патриотического характера"</w:t>
      </w:r>
    </w:p>
    <w:p w14:paraId="1AB10CA7" w14:textId="77777777" w:rsidR="00D15F27" w:rsidRPr="00E10ED1" w:rsidRDefault="00D15F27" w:rsidP="000A5F7C">
      <w:pPr>
        <w:numPr>
          <w:ilvl w:val="0"/>
          <w:numId w:val="14"/>
        </w:numPr>
        <w:tabs>
          <w:tab w:val="left" w:pos="990"/>
          <w:tab w:val="left" w:pos="110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10ED1">
        <w:rPr>
          <w:rFonts w:ascii="Times New Roman" w:hAnsi="Times New Roman"/>
          <w:sz w:val="28"/>
          <w:szCs w:val="28"/>
        </w:rPr>
        <w:t>Охотно ли Вы принимаете участие в мероприятиях патриотической направленности?</w:t>
      </w:r>
    </w:p>
    <w:p w14:paraId="153F2462" w14:textId="77777777" w:rsidR="00D15F27" w:rsidRPr="00E10ED1" w:rsidRDefault="00D15F27" w:rsidP="000A5F7C">
      <w:pPr>
        <w:numPr>
          <w:ilvl w:val="0"/>
          <w:numId w:val="14"/>
        </w:numPr>
        <w:tabs>
          <w:tab w:val="left" w:pos="990"/>
          <w:tab w:val="left" w:pos="110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10ED1">
        <w:rPr>
          <w:rFonts w:ascii="Times New Roman" w:hAnsi="Times New Roman"/>
          <w:sz w:val="28"/>
          <w:szCs w:val="28"/>
        </w:rPr>
        <w:t>Назовите мероприятия патриотического характера, которые Вы знаете.</w:t>
      </w:r>
    </w:p>
    <w:p w14:paraId="3263828B" w14:textId="35456EFA" w:rsidR="00D15F27" w:rsidRDefault="00D15F27" w:rsidP="000A5F7C">
      <w:pPr>
        <w:numPr>
          <w:ilvl w:val="0"/>
          <w:numId w:val="14"/>
        </w:numPr>
        <w:tabs>
          <w:tab w:val="left" w:pos="990"/>
          <w:tab w:val="left" w:pos="110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10ED1">
        <w:rPr>
          <w:rFonts w:ascii="Times New Roman" w:hAnsi="Times New Roman"/>
          <w:sz w:val="28"/>
          <w:szCs w:val="28"/>
        </w:rPr>
        <w:t>Назовите школьные предметы, где Вас знакомят с героическим прошлым нашей страны.</w:t>
      </w:r>
    </w:p>
    <w:p w14:paraId="63AD855E" w14:textId="77777777" w:rsidR="00C31125" w:rsidRPr="00C31125" w:rsidRDefault="00C31125" w:rsidP="00C31125">
      <w:pPr>
        <w:suppressAutoHyphens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C31125">
        <w:rPr>
          <w:rFonts w:ascii="Times New Roman" w:hAnsi="Times New Roman"/>
          <w:sz w:val="28"/>
          <w:szCs w:val="28"/>
        </w:rPr>
        <w:t>- высокий уровень - дети могут дать определение понятиям "патриот", "Родина", знают государственную символику, активно участвуют в мероприятиях патриотического характера;</w:t>
      </w:r>
    </w:p>
    <w:p w14:paraId="12E24F60" w14:textId="77777777" w:rsidR="00C31125" w:rsidRPr="00C31125" w:rsidRDefault="00C31125" w:rsidP="00C31125">
      <w:pPr>
        <w:suppressAutoHyphens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C31125">
        <w:rPr>
          <w:rFonts w:ascii="Times New Roman" w:hAnsi="Times New Roman"/>
          <w:sz w:val="28"/>
          <w:szCs w:val="28"/>
        </w:rPr>
        <w:lastRenderedPageBreak/>
        <w:t>- средний уровень – дети испытывают трудности в определении понятия "патриот", "Родина", знают государственную символику, участвуют в мероприятиях патриотического характера;</w:t>
      </w:r>
    </w:p>
    <w:p w14:paraId="0F0BE2C1" w14:textId="2B91317A" w:rsidR="00C31125" w:rsidRPr="00C31125" w:rsidRDefault="00C31125" w:rsidP="00C31125">
      <w:pPr>
        <w:suppressAutoHyphens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C31125">
        <w:rPr>
          <w:rFonts w:ascii="Times New Roman" w:hAnsi="Times New Roman"/>
          <w:sz w:val="28"/>
          <w:szCs w:val="28"/>
        </w:rPr>
        <w:t>- низкий уровень - дети испытывают трудности в определении понятия "патриот", "Родина", не знают государственной символики, неохотно участвуют в мероприятиях патриотического характера.</w:t>
      </w:r>
    </w:p>
    <w:p w14:paraId="5606C786" w14:textId="77777777" w:rsidR="00C31125" w:rsidRPr="00C31125" w:rsidRDefault="00C31125" w:rsidP="00C31125">
      <w:pPr>
        <w:pStyle w:val="a3"/>
        <w:suppressAutoHyphens/>
        <w:spacing w:after="0" w:line="36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14:paraId="5D214F79" w14:textId="77777777" w:rsidR="00C31125" w:rsidRPr="00C31125" w:rsidRDefault="00C31125" w:rsidP="00C31125">
      <w:pPr>
        <w:pStyle w:val="a3"/>
        <w:suppressAutoHyphens/>
        <w:spacing w:after="0" w:line="36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14:paraId="43BF344D" w14:textId="77777777" w:rsidR="00F6342D" w:rsidRDefault="00F6342D" w:rsidP="00F6342D">
      <w:pPr>
        <w:tabs>
          <w:tab w:val="left" w:pos="990"/>
          <w:tab w:val="left" w:pos="1100"/>
        </w:tabs>
        <w:suppressAutoHyphens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14:paraId="2F60F28A" w14:textId="77777777" w:rsidR="00F6342D" w:rsidRPr="00E10ED1" w:rsidRDefault="00F6342D" w:rsidP="007F53D1">
      <w:pPr>
        <w:suppressAutoHyphens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14:paraId="457CD779" w14:textId="77777777" w:rsidR="00674BA3" w:rsidRDefault="00674BA3" w:rsidP="00674BA3">
      <w:pPr>
        <w:tabs>
          <w:tab w:val="left" w:pos="990"/>
          <w:tab w:val="left" w:pos="1100"/>
        </w:tabs>
        <w:suppressAutoHyphens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14:paraId="08B67D2E" w14:textId="77777777" w:rsidR="00D15F27" w:rsidRPr="00326F9D" w:rsidRDefault="00D15F27" w:rsidP="00D15F27">
      <w:pPr>
        <w:tabs>
          <w:tab w:val="left" w:pos="990"/>
          <w:tab w:val="left" w:pos="1100"/>
        </w:tabs>
        <w:suppressAutoHyphens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10ED1">
        <w:rPr>
          <w:rFonts w:ascii="Times New Roman" w:hAnsi="Times New Roman"/>
          <w:bCs/>
          <w:sz w:val="28"/>
          <w:szCs w:val="28"/>
        </w:rPr>
        <w:t>Приложение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326F9D">
        <w:rPr>
          <w:rFonts w:ascii="Times New Roman" w:hAnsi="Times New Roman"/>
          <w:bCs/>
          <w:sz w:val="28"/>
          <w:szCs w:val="28"/>
        </w:rPr>
        <w:t>2</w:t>
      </w:r>
    </w:p>
    <w:p w14:paraId="5BED0B3A" w14:textId="77777777" w:rsidR="00D15F27" w:rsidRPr="00E10ED1" w:rsidRDefault="00D15F27" w:rsidP="00D15F27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10ED1">
        <w:rPr>
          <w:rFonts w:ascii="Times New Roman" w:hAnsi="Times New Roman"/>
          <w:sz w:val="28"/>
          <w:szCs w:val="28"/>
        </w:rPr>
        <w:t>Анкета для родителей</w:t>
      </w:r>
    </w:p>
    <w:p w14:paraId="2FD48EC8" w14:textId="77777777" w:rsidR="00D15F27" w:rsidRPr="00E10ED1" w:rsidRDefault="00D15F27" w:rsidP="000A5F7C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E10ED1">
        <w:rPr>
          <w:rFonts w:ascii="Times New Roman" w:hAnsi="Times New Roman"/>
          <w:sz w:val="28"/>
        </w:rPr>
        <w:t>Уважаемые родители!</w:t>
      </w:r>
    </w:p>
    <w:p w14:paraId="087658EA" w14:textId="77777777" w:rsidR="00D15F27" w:rsidRPr="00E10ED1" w:rsidRDefault="00D15F27" w:rsidP="000A5F7C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E10ED1">
        <w:rPr>
          <w:rFonts w:ascii="Times New Roman" w:hAnsi="Times New Roman"/>
          <w:sz w:val="28"/>
        </w:rPr>
        <w:t>Приглашаем Вас принять участие в анкетирование, посвященном вопросам патриотического воспитания младших школьников. Вам необходимо ответить на вопросы или выбрать из предложенных вариантов ответа те, которые соответствуют вашему мнению.</w:t>
      </w:r>
    </w:p>
    <w:p w14:paraId="3F3DBCB5" w14:textId="77777777" w:rsidR="00D15F27" w:rsidRPr="00E10ED1" w:rsidRDefault="00D15F27" w:rsidP="000A5F7C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E10ED1">
        <w:rPr>
          <w:rFonts w:ascii="Times New Roman" w:hAnsi="Times New Roman"/>
          <w:sz w:val="28"/>
        </w:rPr>
        <w:t>Заранее благодарим Вас за участие в опросе.</w:t>
      </w:r>
    </w:p>
    <w:p w14:paraId="3E7D5255" w14:textId="77777777" w:rsidR="00D15F27" w:rsidRPr="00E10ED1" w:rsidRDefault="00D15F27" w:rsidP="000A5F7C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E10ED1">
        <w:rPr>
          <w:rFonts w:ascii="Times New Roman" w:hAnsi="Times New Roman"/>
          <w:bCs/>
          <w:sz w:val="28"/>
          <w:szCs w:val="28"/>
        </w:rPr>
        <w:t>1. Что Вы понимаете под понятием "патриотическое воспитание"?</w:t>
      </w:r>
    </w:p>
    <w:p w14:paraId="68CC53E7" w14:textId="77777777" w:rsidR="00D15F27" w:rsidRPr="00E10ED1" w:rsidRDefault="00D15F27" w:rsidP="000A5F7C">
      <w:pPr>
        <w:numPr>
          <w:ilvl w:val="0"/>
          <w:numId w:val="19"/>
        </w:numPr>
        <w:tabs>
          <w:tab w:val="left" w:pos="220"/>
          <w:tab w:val="left" w:pos="99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10ED1">
        <w:rPr>
          <w:rFonts w:ascii="Times New Roman" w:hAnsi="Times New Roman"/>
          <w:sz w:val="28"/>
          <w:szCs w:val="28"/>
        </w:rPr>
        <w:t>любовь к Родине;</w:t>
      </w:r>
    </w:p>
    <w:p w14:paraId="01BBBAA2" w14:textId="77777777" w:rsidR="00D15F27" w:rsidRPr="00E10ED1" w:rsidRDefault="00D15F27" w:rsidP="000A5F7C">
      <w:pPr>
        <w:numPr>
          <w:ilvl w:val="0"/>
          <w:numId w:val="19"/>
        </w:numPr>
        <w:tabs>
          <w:tab w:val="left" w:pos="220"/>
          <w:tab w:val="left" w:pos="709"/>
          <w:tab w:val="left" w:pos="851"/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10ED1">
        <w:rPr>
          <w:rFonts w:ascii="Times New Roman" w:hAnsi="Times New Roman"/>
          <w:sz w:val="28"/>
          <w:szCs w:val="28"/>
        </w:rPr>
        <w:t>любовь к природе;</w:t>
      </w:r>
    </w:p>
    <w:p w14:paraId="19F39A0B" w14:textId="77777777" w:rsidR="00D15F27" w:rsidRPr="00E10ED1" w:rsidRDefault="00D15F27" w:rsidP="000A5F7C">
      <w:pPr>
        <w:numPr>
          <w:ilvl w:val="0"/>
          <w:numId w:val="19"/>
        </w:numPr>
        <w:tabs>
          <w:tab w:val="left" w:pos="220"/>
          <w:tab w:val="left" w:pos="99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10ED1">
        <w:rPr>
          <w:rFonts w:ascii="Times New Roman" w:hAnsi="Times New Roman"/>
          <w:sz w:val="28"/>
          <w:szCs w:val="28"/>
        </w:rPr>
        <w:t>любовь к родному краю, селу;</w:t>
      </w:r>
    </w:p>
    <w:p w14:paraId="31694C86" w14:textId="77777777" w:rsidR="00D15F27" w:rsidRPr="00E10ED1" w:rsidRDefault="00D15F27" w:rsidP="000A5F7C">
      <w:pPr>
        <w:numPr>
          <w:ilvl w:val="0"/>
          <w:numId w:val="19"/>
        </w:numPr>
        <w:tabs>
          <w:tab w:val="left" w:pos="220"/>
          <w:tab w:val="left" w:pos="99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10ED1">
        <w:rPr>
          <w:rFonts w:ascii="Times New Roman" w:hAnsi="Times New Roman"/>
          <w:sz w:val="28"/>
          <w:szCs w:val="28"/>
        </w:rPr>
        <w:t>чувство гордости за русский народ, его достижения, традиции;</w:t>
      </w:r>
    </w:p>
    <w:p w14:paraId="2FA987D3" w14:textId="77777777" w:rsidR="00D15F27" w:rsidRPr="00E10ED1" w:rsidRDefault="00D15F27" w:rsidP="000A5F7C">
      <w:pPr>
        <w:numPr>
          <w:ilvl w:val="0"/>
          <w:numId w:val="19"/>
        </w:numPr>
        <w:tabs>
          <w:tab w:val="left" w:pos="220"/>
          <w:tab w:val="left" w:pos="99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10ED1">
        <w:rPr>
          <w:rFonts w:ascii="Times New Roman" w:hAnsi="Times New Roman"/>
          <w:sz w:val="28"/>
          <w:szCs w:val="28"/>
        </w:rPr>
        <w:t>все вместе взятое;</w:t>
      </w:r>
    </w:p>
    <w:p w14:paraId="15CC66A6" w14:textId="77777777" w:rsidR="00D15F27" w:rsidRPr="00E10ED1" w:rsidRDefault="00D15F27" w:rsidP="000A5F7C">
      <w:pPr>
        <w:numPr>
          <w:ilvl w:val="0"/>
          <w:numId w:val="19"/>
        </w:numPr>
        <w:tabs>
          <w:tab w:val="left" w:pos="220"/>
          <w:tab w:val="left" w:pos="99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10ED1">
        <w:rPr>
          <w:rFonts w:ascii="Times New Roman" w:hAnsi="Times New Roman"/>
          <w:sz w:val="28"/>
          <w:szCs w:val="28"/>
        </w:rPr>
        <w:t>другое.</w:t>
      </w:r>
    </w:p>
    <w:p w14:paraId="5D8A9C3C" w14:textId="77777777" w:rsidR="00D15F27" w:rsidRPr="00E10ED1" w:rsidRDefault="00D15F27" w:rsidP="000A5F7C">
      <w:pPr>
        <w:tabs>
          <w:tab w:val="left" w:pos="22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E10ED1">
        <w:rPr>
          <w:rFonts w:ascii="Times New Roman" w:hAnsi="Times New Roman"/>
          <w:bCs/>
          <w:sz w:val="28"/>
          <w:szCs w:val="28"/>
        </w:rPr>
        <w:t>2. Какие из указанных качеств Вы стараетесь первоначально воспитать в Вашем ребенке?</w:t>
      </w:r>
    </w:p>
    <w:p w14:paraId="299890E6" w14:textId="77777777" w:rsidR="00D15F27" w:rsidRPr="00E10ED1" w:rsidRDefault="00D15F27" w:rsidP="000A5F7C">
      <w:pPr>
        <w:numPr>
          <w:ilvl w:val="0"/>
          <w:numId w:val="15"/>
        </w:numPr>
        <w:tabs>
          <w:tab w:val="left" w:pos="220"/>
          <w:tab w:val="left" w:pos="99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10ED1">
        <w:rPr>
          <w:rFonts w:ascii="Times New Roman" w:hAnsi="Times New Roman"/>
          <w:sz w:val="28"/>
          <w:szCs w:val="28"/>
        </w:rPr>
        <w:t>уважение к старшим</w:t>
      </w:r>
    </w:p>
    <w:p w14:paraId="5CFB9EFF" w14:textId="77777777" w:rsidR="00D15F27" w:rsidRPr="00E10ED1" w:rsidRDefault="00D15F27" w:rsidP="000A5F7C">
      <w:pPr>
        <w:numPr>
          <w:ilvl w:val="0"/>
          <w:numId w:val="15"/>
        </w:numPr>
        <w:tabs>
          <w:tab w:val="left" w:pos="220"/>
          <w:tab w:val="left" w:pos="99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10ED1">
        <w:rPr>
          <w:rFonts w:ascii="Times New Roman" w:hAnsi="Times New Roman"/>
          <w:sz w:val="28"/>
          <w:szCs w:val="28"/>
        </w:rPr>
        <w:t>любовь к близким</w:t>
      </w:r>
    </w:p>
    <w:p w14:paraId="3C0F7581" w14:textId="77777777" w:rsidR="00D15F27" w:rsidRPr="00E10ED1" w:rsidRDefault="00D15F27" w:rsidP="000A5F7C">
      <w:pPr>
        <w:numPr>
          <w:ilvl w:val="0"/>
          <w:numId w:val="15"/>
        </w:numPr>
        <w:tabs>
          <w:tab w:val="left" w:pos="220"/>
          <w:tab w:val="left" w:pos="99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10ED1">
        <w:rPr>
          <w:rFonts w:ascii="Times New Roman" w:hAnsi="Times New Roman"/>
          <w:sz w:val="28"/>
          <w:szCs w:val="28"/>
        </w:rPr>
        <w:t>интерес к историческому прошлому России;</w:t>
      </w:r>
    </w:p>
    <w:p w14:paraId="381B99AD" w14:textId="77777777" w:rsidR="00D15F27" w:rsidRPr="00E10ED1" w:rsidRDefault="00D15F27" w:rsidP="000A5F7C">
      <w:pPr>
        <w:numPr>
          <w:ilvl w:val="0"/>
          <w:numId w:val="15"/>
        </w:numPr>
        <w:tabs>
          <w:tab w:val="left" w:pos="220"/>
          <w:tab w:val="left" w:pos="99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10ED1">
        <w:rPr>
          <w:rFonts w:ascii="Times New Roman" w:hAnsi="Times New Roman"/>
          <w:sz w:val="28"/>
          <w:szCs w:val="28"/>
        </w:rPr>
        <w:t>уважение русских традиций</w:t>
      </w:r>
    </w:p>
    <w:p w14:paraId="15E34416" w14:textId="77777777" w:rsidR="00D15F27" w:rsidRPr="00E10ED1" w:rsidRDefault="00D15F27" w:rsidP="000A5F7C">
      <w:pPr>
        <w:numPr>
          <w:ilvl w:val="0"/>
          <w:numId w:val="15"/>
        </w:numPr>
        <w:tabs>
          <w:tab w:val="left" w:pos="220"/>
          <w:tab w:val="left" w:pos="99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10ED1">
        <w:rPr>
          <w:rFonts w:ascii="Times New Roman" w:hAnsi="Times New Roman"/>
          <w:sz w:val="28"/>
          <w:szCs w:val="28"/>
        </w:rPr>
        <w:t>интерес к своему селу</w:t>
      </w:r>
    </w:p>
    <w:p w14:paraId="4AB7C959" w14:textId="77777777" w:rsidR="00D15F27" w:rsidRPr="00E10ED1" w:rsidRDefault="00D15F27" w:rsidP="000A5F7C">
      <w:pPr>
        <w:tabs>
          <w:tab w:val="left" w:pos="22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E10ED1">
        <w:rPr>
          <w:rFonts w:ascii="Times New Roman" w:hAnsi="Times New Roman"/>
          <w:bCs/>
          <w:sz w:val="28"/>
          <w:szCs w:val="28"/>
        </w:rPr>
        <w:t>3.С какой из тем можете познакомить ребенка Вы?</w:t>
      </w:r>
    </w:p>
    <w:p w14:paraId="07B42E82" w14:textId="2835A647" w:rsidR="00D15F27" w:rsidRPr="00E10ED1" w:rsidRDefault="00D15F27" w:rsidP="000A5F7C">
      <w:pPr>
        <w:numPr>
          <w:ilvl w:val="0"/>
          <w:numId w:val="16"/>
        </w:numPr>
        <w:tabs>
          <w:tab w:val="left" w:pos="220"/>
          <w:tab w:val="left" w:pos="88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10ED1">
        <w:rPr>
          <w:rFonts w:ascii="Times New Roman" w:hAnsi="Times New Roman"/>
          <w:sz w:val="28"/>
          <w:szCs w:val="28"/>
        </w:rPr>
        <w:t xml:space="preserve"> с историей </w:t>
      </w:r>
      <w:r>
        <w:rPr>
          <w:rFonts w:ascii="Times New Roman" w:hAnsi="Times New Roman"/>
          <w:sz w:val="28"/>
          <w:szCs w:val="28"/>
        </w:rPr>
        <w:t>города</w:t>
      </w:r>
    </w:p>
    <w:p w14:paraId="2668D62B" w14:textId="77777777" w:rsidR="00D15F27" w:rsidRPr="00E10ED1" w:rsidRDefault="00D15F27" w:rsidP="000A5F7C">
      <w:pPr>
        <w:numPr>
          <w:ilvl w:val="0"/>
          <w:numId w:val="16"/>
        </w:numPr>
        <w:tabs>
          <w:tab w:val="left" w:pos="220"/>
          <w:tab w:val="left" w:pos="851"/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10ED1">
        <w:rPr>
          <w:rFonts w:ascii="Times New Roman" w:hAnsi="Times New Roman"/>
          <w:sz w:val="28"/>
          <w:szCs w:val="28"/>
        </w:rPr>
        <w:t>с историей района</w:t>
      </w:r>
    </w:p>
    <w:p w14:paraId="1EECF827" w14:textId="77777777" w:rsidR="00D15F27" w:rsidRPr="00E10ED1" w:rsidRDefault="00D15F27" w:rsidP="000A5F7C">
      <w:pPr>
        <w:numPr>
          <w:ilvl w:val="0"/>
          <w:numId w:val="16"/>
        </w:numPr>
        <w:tabs>
          <w:tab w:val="left" w:pos="220"/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10ED1">
        <w:rPr>
          <w:rFonts w:ascii="Times New Roman" w:hAnsi="Times New Roman"/>
          <w:sz w:val="28"/>
          <w:szCs w:val="28"/>
        </w:rPr>
        <w:t>с жизнью и бытом наших предков</w:t>
      </w:r>
    </w:p>
    <w:p w14:paraId="03F8C36B" w14:textId="77777777" w:rsidR="00D15F27" w:rsidRPr="00E10ED1" w:rsidRDefault="00D15F27" w:rsidP="000A5F7C">
      <w:pPr>
        <w:numPr>
          <w:ilvl w:val="0"/>
          <w:numId w:val="16"/>
        </w:numPr>
        <w:tabs>
          <w:tab w:val="left" w:pos="220"/>
          <w:tab w:val="left" w:pos="880"/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10ED1">
        <w:rPr>
          <w:rFonts w:ascii="Times New Roman" w:hAnsi="Times New Roman"/>
          <w:sz w:val="28"/>
          <w:szCs w:val="28"/>
        </w:rPr>
        <w:t>русскими обычаями, традициями</w:t>
      </w:r>
    </w:p>
    <w:p w14:paraId="796D8BC7" w14:textId="77777777" w:rsidR="00D15F27" w:rsidRPr="00E10ED1" w:rsidRDefault="00D15F27" w:rsidP="000A5F7C">
      <w:pPr>
        <w:numPr>
          <w:ilvl w:val="0"/>
          <w:numId w:val="16"/>
        </w:numPr>
        <w:tabs>
          <w:tab w:val="left" w:pos="220"/>
          <w:tab w:val="left" w:pos="88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10ED1">
        <w:rPr>
          <w:rFonts w:ascii="Times New Roman" w:hAnsi="Times New Roman"/>
          <w:sz w:val="28"/>
          <w:szCs w:val="28"/>
        </w:rPr>
        <w:t xml:space="preserve"> русской народной культурой</w:t>
      </w:r>
    </w:p>
    <w:p w14:paraId="7A983C10" w14:textId="77777777" w:rsidR="00D15F27" w:rsidRPr="00E10ED1" w:rsidRDefault="00D15F27" w:rsidP="000A5F7C">
      <w:pPr>
        <w:numPr>
          <w:ilvl w:val="0"/>
          <w:numId w:val="16"/>
        </w:numPr>
        <w:tabs>
          <w:tab w:val="left" w:pos="220"/>
          <w:tab w:val="left" w:pos="88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10ED1">
        <w:rPr>
          <w:rFonts w:ascii="Times New Roman" w:hAnsi="Times New Roman"/>
          <w:sz w:val="28"/>
          <w:szCs w:val="28"/>
        </w:rPr>
        <w:lastRenderedPageBreak/>
        <w:t xml:space="preserve"> с выдающимися людьми России</w:t>
      </w:r>
    </w:p>
    <w:p w14:paraId="3D452BDF" w14:textId="77777777" w:rsidR="00D15F27" w:rsidRPr="00E10ED1" w:rsidRDefault="00D15F27" w:rsidP="000A5F7C">
      <w:pPr>
        <w:tabs>
          <w:tab w:val="left" w:pos="22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E10ED1">
        <w:rPr>
          <w:rFonts w:ascii="Times New Roman" w:hAnsi="Times New Roman"/>
          <w:bCs/>
          <w:sz w:val="28"/>
          <w:szCs w:val="28"/>
        </w:rPr>
        <w:t>4.С какими из перечисленных разделов, по Вашему мнению, должен ребенок познакомиться в Центре народного творчества?</w:t>
      </w:r>
    </w:p>
    <w:p w14:paraId="21B0DFCF" w14:textId="77777777" w:rsidR="00D15F27" w:rsidRPr="00E10ED1" w:rsidRDefault="00D15F27" w:rsidP="000A5F7C">
      <w:pPr>
        <w:numPr>
          <w:ilvl w:val="0"/>
          <w:numId w:val="17"/>
        </w:numPr>
        <w:tabs>
          <w:tab w:val="left" w:pos="220"/>
          <w:tab w:val="left" w:pos="99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10ED1">
        <w:rPr>
          <w:rFonts w:ascii="Times New Roman" w:hAnsi="Times New Roman"/>
          <w:sz w:val="28"/>
          <w:szCs w:val="28"/>
        </w:rPr>
        <w:t>моя семья</w:t>
      </w:r>
    </w:p>
    <w:p w14:paraId="1986BADA" w14:textId="795C9EFF" w:rsidR="00D15F27" w:rsidRPr="00E10ED1" w:rsidRDefault="00D15F27" w:rsidP="000A5F7C">
      <w:pPr>
        <w:numPr>
          <w:ilvl w:val="0"/>
          <w:numId w:val="17"/>
        </w:numPr>
        <w:tabs>
          <w:tab w:val="left" w:pos="220"/>
          <w:tab w:val="left" w:pos="99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10ED1">
        <w:rPr>
          <w:rFonts w:ascii="Times New Roman" w:hAnsi="Times New Roman"/>
          <w:sz w:val="28"/>
          <w:szCs w:val="28"/>
        </w:rPr>
        <w:t>мо</w:t>
      </w:r>
      <w:r>
        <w:rPr>
          <w:rFonts w:ascii="Times New Roman" w:hAnsi="Times New Roman"/>
          <w:sz w:val="28"/>
          <w:szCs w:val="28"/>
        </w:rPr>
        <w:t>й город</w:t>
      </w:r>
    </w:p>
    <w:p w14:paraId="60BB0EF1" w14:textId="77777777" w:rsidR="00D15F27" w:rsidRPr="00E10ED1" w:rsidRDefault="00D15F27" w:rsidP="000A5F7C">
      <w:pPr>
        <w:numPr>
          <w:ilvl w:val="0"/>
          <w:numId w:val="17"/>
        </w:numPr>
        <w:tabs>
          <w:tab w:val="left" w:pos="220"/>
          <w:tab w:val="left" w:pos="99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10ED1">
        <w:rPr>
          <w:rFonts w:ascii="Times New Roman" w:hAnsi="Times New Roman"/>
          <w:sz w:val="28"/>
          <w:szCs w:val="28"/>
        </w:rPr>
        <w:t>мой край</w:t>
      </w:r>
    </w:p>
    <w:p w14:paraId="033913EA" w14:textId="77777777" w:rsidR="00D15F27" w:rsidRPr="00E10ED1" w:rsidRDefault="00D15F27" w:rsidP="000A5F7C">
      <w:pPr>
        <w:numPr>
          <w:ilvl w:val="0"/>
          <w:numId w:val="17"/>
        </w:numPr>
        <w:tabs>
          <w:tab w:val="left" w:pos="220"/>
          <w:tab w:val="left" w:pos="99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10ED1">
        <w:rPr>
          <w:rFonts w:ascii="Times New Roman" w:hAnsi="Times New Roman"/>
          <w:sz w:val="28"/>
          <w:szCs w:val="28"/>
        </w:rPr>
        <w:t>моя страна</w:t>
      </w:r>
    </w:p>
    <w:p w14:paraId="79F1F509" w14:textId="77777777" w:rsidR="00D15F27" w:rsidRDefault="00D15F27" w:rsidP="000A5F7C">
      <w:pPr>
        <w:tabs>
          <w:tab w:val="left" w:pos="426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E10ED1">
        <w:rPr>
          <w:rFonts w:ascii="Times New Roman" w:hAnsi="Times New Roman"/>
          <w:bCs/>
          <w:sz w:val="28"/>
          <w:szCs w:val="28"/>
        </w:rPr>
        <w:t xml:space="preserve">5.В каких формах работы по патриотическому воспитанию Вы могли бы оказать помощь </w:t>
      </w:r>
    </w:p>
    <w:p w14:paraId="680CE0E1" w14:textId="37F15768" w:rsidR="00D15F27" w:rsidRDefault="00D15F27" w:rsidP="000A5F7C">
      <w:pPr>
        <w:tabs>
          <w:tab w:val="left" w:pos="426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а) </w:t>
      </w:r>
      <w:r w:rsidRPr="00E10ED1">
        <w:rPr>
          <w:rFonts w:ascii="Times New Roman" w:hAnsi="Times New Roman"/>
          <w:sz w:val="28"/>
          <w:szCs w:val="28"/>
        </w:rPr>
        <w:t>экскурсии в музеи</w:t>
      </w:r>
    </w:p>
    <w:p w14:paraId="17E39888" w14:textId="22089785" w:rsidR="00D15F27" w:rsidRPr="00E10ED1" w:rsidRDefault="00D15F27" w:rsidP="000A5F7C">
      <w:pPr>
        <w:tabs>
          <w:tab w:val="left" w:pos="220"/>
          <w:tab w:val="left" w:pos="880"/>
          <w:tab w:val="left" w:pos="993"/>
        </w:tabs>
        <w:suppressAutoHyphens/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  <w:lang w:val="en-US"/>
        </w:rPr>
        <w:t>b</w:t>
      </w:r>
      <w:r>
        <w:rPr>
          <w:rFonts w:ascii="Times New Roman" w:hAnsi="Times New Roman"/>
          <w:sz w:val="28"/>
          <w:szCs w:val="28"/>
        </w:rPr>
        <w:t xml:space="preserve">) </w:t>
      </w:r>
      <w:r w:rsidRPr="00E10ED1">
        <w:rPr>
          <w:rFonts w:ascii="Times New Roman" w:hAnsi="Times New Roman"/>
          <w:sz w:val="28"/>
          <w:szCs w:val="28"/>
        </w:rPr>
        <w:t>посещения библиотек</w:t>
      </w:r>
    </w:p>
    <w:p w14:paraId="288DE9A5" w14:textId="6EBC4DE3" w:rsidR="00D15F27" w:rsidRPr="00E10ED1" w:rsidRDefault="00D15F27" w:rsidP="000A5F7C">
      <w:pPr>
        <w:tabs>
          <w:tab w:val="left" w:pos="220"/>
          <w:tab w:val="left" w:pos="880"/>
          <w:tab w:val="left" w:pos="993"/>
        </w:tabs>
        <w:suppressAutoHyphens/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 xml:space="preserve">) </w:t>
      </w:r>
      <w:r w:rsidRPr="00E10ED1">
        <w:rPr>
          <w:rFonts w:ascii="Times New Roman" w:hAnsi="Times New Roman"/>
          <w:sz w:val="28"/>
          <w:szCs w:val="28"/>
        </w:rPr>
        <w:t>посещения библиотек</w:t>
      </w:r>
    </w:p>
    <w:p w14:paraId="38E722BD" w14:textId="4E71E7EB" w:rsidR="00D15F27" w:rsidRPr="00E10ED1" w:rsidRDefault="00D15F27" w:rsidP="000A5F7C">
      <w:pPr>
        <w:tabs>
          <w:tab w:val="left" w:pos="220"/>
          <w:tab w:val="left" w:pos="880"/>
          <w:tab w:val="left" w:pos="993"/>
        </w:tabs>
        <w:suppressAutoHyphens/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  <w:lang w:val="en-US"/>
        </w:rPr>
        <w:t>d</w:t>
      </w:r>
      <w:r>
        <w:rPr>
          <w:rFonts w:ascii="Times New Roman" w:hAnsi="Times New Roman"/>
          <w:sz w:val="28"/>
          <w:szCs w:val="28"/>
        </w:rPr>
        <w:t xml:space="preserve">) </w:t>
      </w:r>
      <w:r w:rsidRPr="00E10ED1">
        <w:rPr>
          <w:rFonts w:ascii="Times New Roman" w:hAnsi="Times New Roman"/>
          <w:sz w:val="28"/>
          <w:szCs w:val="28"/>
        </w:rPr>
        <w:t>встречи с ветеранами Великой Отечественной войны</w:t>
      </w:r>
    </w:p>
    <w:p w14:paraId="7630E500" w14:textId="77777777" w:rsidR="00D15F27" w:rsidRPr="00E10ED1" w:rsidRDefault="00D15F27" w:rsidP="000A5F7C">
      <w:pPr>
        <w:tabs>
          <w:tab w:val="left" w:pos="220"/>
          <w:tab w:val="left" w:pos="88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10ED1">
        <w:rPr>
          <w:rFonts w:ascii="Times New Roman" w:hAnsi="Times New Roman"/>
          <w:sz w:val="28"/>
          <w:szCs w:val="28"/>
        </w:rPr>
        <w:t>7. Ваш возраст:</w:t>
      </w:r>
    </w:p>
    <w:p w14:paraId="4CCE2B48" w14:textId="5E8C3BB9" w:rsidR="00D15F27" w:rsidRPr="00E10ED1" w:rsidRDefault="00D15F27" w:rsidP="000A5F7C">
      <w:pPr>
        <w:numPr>
          <w:ilvl w:val="0"/>
          <w:numId w:val="21"/>
        </w:numPr>
        <w:tabs>
          <w:tab w:val="left" w:pos="220"/>
          <w:tab w:val="left" w:pos="88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10ED1">
        <w:rPr>
          <w:rFonts w:ascii="Times New Roman" w:hAnsi="Times New Roman"/>
          <w:sz w:val="28"/>
          <w:szCs w:val="28"/>
        </w:rPr>
        <w:t xml:space="preserve"> 25 – 30 лет;</w:t>
      </w:r>
      <w:r w:rsidR="00F6342D">
        <w:rPr>
          <w:rFonts w:ascii="Times New Roman" w:hAnsi="Times New Roman"/>
          <w:sz w:val="28"/>
          <w:szCs w:val="28"/>
        </w:rPr>
        <w:t xml:space="preserve"> </w:t>
      </w:r>
      <w:r w:rsidR="00F6342D">
        <w:rPr>
          <w:rFonts w:ascii="Times New Roman" w:hAnsi="Times New Roman"/>
          <w:sz w:val="28"/>
          <w:szCs w:val="28"/>
          <w:lang w:val="en-US"/>
        </w:rPr>
        <w:t>b</w:t>
      </w:r>
      <w:r w:rsidR="00F6342D">
        <w:rPr>
          <w:rFonts w:ascii="Times New Roman" w:hAnsi="Times New Roman"/>
          <w:sz w:val="28"/>
          <w:szCs w:val="28"/>
        </w:rPr>
        <w:t>)</w:t>
      </w:r>
      <w:r w:rsidR="00F6342D">
        <w:rPr>
          <w:rFonts w:ascii="Times New Roman" w:hAnsi="Times New Roman"/>
          <w:sz w:val="28"/>
          <w:szCs w:val="28"/>
          <w:lang w:val="en-US"/>
        </w:rPr>
        <w:t xml:space="preserve"> 31 – 4</w:t>
      </w:r>
      <w:r w:rsidR="00F6342D">
        <w:rPr>
          <w:rFonts w:ascii="Times New Roman" w:hAnsi="Times New Roman"/>
          <w:sz w:val="28"/>
          <w:szCs w:val="28"/>
        </w:rPr>
        <w:t>5;</w:t>
      </w:r>
      <w:r w:rsidR="00F6342D">
        <w:rPr>
          <w:rFonts w:ascii="Times New Roman" w:hAnsi="Times New Roman"/>
          <w:sz w:val="28"/>
          <w:szCs w:val="28"/>
          <w:lang w:val="en-US"/>
        </w:rPr>
        <w:t xml:space="preserve"> c</w:t>
      </w:r>
      <w:r w:rsidR="00F6342D">
        <w:rPr>
          <w:rFonts w:ascii="Times New Roman" w:hAnsi="Times New Roman"/>
          <w:sz w:val="28"/>
          <w:szCs w:val="28"/>
        </w:rPr>
        <w:t>)</w:t>
      </w:r>
      <w:r w:rsidR="00F6342D">
        <w:rPr>
          <w:rFonts w:ascii="Times New Roman" w:hAnsi="Times New Roman"/>
          <w:sz w:val="28"/>
          <w:szCs w:val="28"/>
          <w:lang w:val="en-US"/>
        </w:rPr>
        <w:t xml:space="preserve"> 35 – 50</w:t>
      </w:r>
      <w:r w:rsidR="00F6342D">
        <w:rPr>
          <w:rFonts w:ascii="Times New Roman" w:hAnsi="Times New Roman"/>
          <w:sz w:val="28"/>
          <w:szCs w:val="28"/>
        </w:rPr>
        <w:t>.</w:t>
      </w:r>
    </w:p>
    <w:p w14:paraId="0DD5D516" w14:textId="5F5C6B68" w:rsidR="00D15F27" w:rsidRDefault="00D15F27" w:rsidP="00D15F27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D15F27" w:rsidSect="009B27F4">
      <w:head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387A5D7" w14:textId="77777777" w:rsidR="003A0F47" w:rsidRDefault="003A0F47" w:rsidP="009B27F4">
      <w:pPr>
        <w:spacing w:after="0" w:line="240" w:lineRule="auto"/>
      </w:pPr>
      <w:r>
        <w:separator/>
      </w:r>
    </w:p>
  </w:endnote>
  <w:endnote w:type="continuationSeparator" w:id="0">
    <w:p w14:paraId="5EA763C2" w14:textId="77777777" w:rsidR="003A0F47" w:rsidRDefault="003A0F47" w:rsidP="009B27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6FD3487" w14:textId="77777777" w:rsidR="003A0F47" w:rsidRDefault="003A0F47" w:rsidP="009B27F4">
      <w:pPr>
        <w:spacing w:after="0" w:line="240" w:lineRule="auto"/>
      </w:pPr>
      <w:r>
        <w:separator/>
      </w:r>
    </w:p>
  </w:footnote>
  <w:footnote w:type="continuationSeparator" w:id="0">
    <w:p w14:paraId="565CF348" w14:textId="77777777" w:rsidR="003A0F47" w:rsidRDefault="003A0F47" w:rsidP="009B27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76208199"/>
      <w:docPartObj>
        <w:docPartGallery w:val="Page Numbers (Top of Page)"/>
        <w:docPartUnique/>
      </w:docPartObj>
    </w:sdtPr>
    <w:sdtEndPr/>
    <w:sdtContent>
      <w:p w14:paraId="5A1EF30F" w14:textId="0D33AE56" w:rsidR="009B27F4" w:rsidRDefault="009B27F4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2C24">
          <w:rPr>
            <w:noProof/>
          </w:rPr>
          <w:t>15</w:t>
        </w:r>
        <w:r>
          <w:fldChar w:fldCharType="end"/>
        </w:r>
      </w:p>
    </w:sdtContent>
  </w:sdt>
  <w:p w14:paraId="57289F7F" w14:textId="77777777" w:rsidR="009B27F4" w:rsidRDefault="009B27F4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36A23596"/>
    <w:lvl w:ilvl="0">
      <w:numFmt w:val="bullet"/>
      <w:lvlText w:val="*"/>
      <w:lvlJc w:val="left"/>
    </w:lvl>
  </w:abstractNum>
  <w:abstractNum w:abstractNumId="1">
    <w:nsid w:val="08030124"/>
    <w:multiLevelType w:val="hybridMultilevel"/>
    <w:tmpl w:val="F7BC9660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">
    <w:nsid w:val="157B415C"/>
    <w:multiLevelType w:val="hybridMultilevel"/>
    <w:tmpl w:val="85187A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8FE02BB"/>
    <w:multiLevelType w:val="singleLevel"/>
    <w:tmpl w:val="BF4C744C"/>
    <w:lvl w:ilvl="0">
      <w:start w:val="1"/>
      <w:numFmt w:val="decimal"/>
      <w:lvlText w:val="1.%1"/>
      <w:legacy w:legacy="1" w:legacySpace="0" w:legacyIndent="845"/>
      <w:lvlJc w:val="left"/>
      <w:rPr>
        <w:rFonts w:ascii="Times New Roman" w:hAnsi="Times New Roman" w:cs="Times New Roman" w:hint="default"/>
      </w:rPr>
    </w:lvl>
  </w:abstractNum>
  <w:abstractNum w:abstractNumId="4">
    <w:nsid w:val="20B213FC"/>
    <w:multiLevelType w:val="hybridMultilevel"/>
    <w:tmpl w:val="AEC2C9FA"/>
    <w:lvl w:ilvl="0" w:tplc="04190017">
      <w:start w:val="1"/>
      <w:numFmt w:val="lowerLetter"/>
      <w:lvlText w:val="%1)"/>
      <w:lvlJc w:val="left"/>
      <w:pPr>
        <w:ind w:left="13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  <w:rPr>
        <w:rFonts w:cs="Times New Roman"/>
      </w:rPr>
    </w:lvl>
  </w:abstractNum>
  <w:abstractNum w:abstractNumId="5">
    <w:nsid w:val="2F673FFB"/>
    <w:multiLevelType w:val="hybridMultilevel"/>
    <w:tmpl w:val="76B446F8"/>
    <w:lvl w:ilvl="0" w:tplc="04190017">
      <w:start w:val="1"/>
      <w:numFmt w:val="lowerLetter"/>
      <w:lvlText w:val="%1)"/>
      <w:lvlJc w:val="left"/>
      <w:pPr>
        <w:ind w:left="13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2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9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40" w:hanging="180"/>
      </w:pPr>
      <w:rPr>
        <w:rFonts w:cs="Times New Roman"/>
      </w:rPr>
    </w:lvl>
  </w:abstractNum>
  <w:abstractNum w:abstractNumId="6">
    <w:nsid w:val="2FE524D4"/>
    <w:multiLevelType w:val="hybridMultilevel"/>
    <w:tmpl w:val="2BA245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3A748EB"/>
    <w:multiLevelType w:val="hybridMultilevel"/>
    <w:tmpl w:val="435452F0"/>
    <w:lvl w:ilvl="0" w:tplc="4BB0F0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446E4EC">
      <w:numFmt w:val="none"/>
      <w:lvlText w:val=""/>
      <w:lvlJc w:val="left"/>
      <w:pPr>
        <w:tabs>
          <w:tab w:val="num" w:pos="360"/>
        </w:tabs>
      </w:pPr>
    </w:lvl>
    <w:lvl w:ilvl="2" w:tplc="EA72D6B2">
      <w:numFmt w:val="none"/>
      <w:lvlText w:val=""/>
      <w:lvlJc w:val="left"/>
      <w:pPr>
        <w:tabs>
          <w:tab w:val="num" w:pos="360"/>
        </w:tabs>
      </w:pPr>
    </w:lvl>
    <w:lvl w:ilvl="3" w:tplc="10FCE37E">
      <w:numFmt w:val="none"/>
      <w:lvlText w:val=""/>
      <w:lvlJc w:val="left"/>
      <w:pPr>
        <w:tabs>
          <w:tab w:val="num" w:pos="360"/>
        </w:tabs>
      </w:pPr>
    </w:lvl>
    <w:lvl w:ilvl="4" w:tplc="F54884F2">
      <w:numFmt w:val="none"/>
      <w:lvlText w:val=""/>
      <w:lvlJc w:val="left"/>
      <w:pPr>
        <w:tabs>
          <w:tab w:val="num" w:pos="360"/>
        </w:tabs>
      </w:pPr>
    </w:lvl>
    <w:lvl w:ilvl="5" w:tplc="B5504B04">
      <w:numFmt w:val="none"/>
      <w:lvlText w:val=""/>
      <w:lvlJc w:val="left"/>
      <w:pPr>
        <w:tabs>
          <w:tab w:val="num" w:pos="360"/>
        </w:tabs>
      </w:pPr>
    </w:lvl>
    <w:lvl w:ilvl="6" w:tplc="6C964B26">
      <w:numFmt w:val="none"/>
      <w:lvlText w:val=""/>
      <w:lvlJc w:val="left"/>
      <w:pPr>
        <w:tabs>
          <w:tab w:val="num" w:pos="360"/>
        </w:tabs>
      </w:pPr>
    </w:lvl>
    <w:lvl w:ilvl="7" w:tplc="7F9881DA">
      <w:numFmt w:val="none"/>
      <w:lvlText w:val=""/>
      <w:lvlJc w:val="left"/>
      <w:pPr>
        <w:tabs>
          <w:tab w:val="num" w:pos="360"/>
        </w:tabs>
      </w:pPr>
    </w:lvl>
    <w:lvl w:ilvl="8" w:tplc="2B3ACFF4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35565D14"/>
    <w:multiLevelType w:val="hybridMultilevel"/>
    <w:tmpl w:val="91CE0B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84626D2"/>
    <w:multiLevelType w:val="hybridMultilevel"/>
    <w:tmpl w:val="ED58DEE0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30276B5"/>
    <w:multiLevelType w:val="hybridMultilevel"/>
    <w:tmpl w:val="A814B21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47D2291"/>
    <w:multiLevelType w:val="hybridMultilevel"/>
    <w:tmpl w:val="99C6B7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9F62389"/>
    <w:multiLevelType w:val="hybridMultilevel"/>
    <w:tmpl w:val="B7141AB2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AAD0D73"/>
    <w:multiLevelType w:val="hybridMultilevel"/>
    <w:tmpl w:val="1AF2317A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66821C8"/>
    <w:multiLevelType w:val="hybridMultilevel"/>
    <w:tmpl w:val="190428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99451BA"/>
    <w:multiLevelType w:val="hybridMultilevel"/>
    <w:tmpl w:val="8ECEE3AE"/>
    <w:lvl w:ilvl="0" w:tplc="7152E25C">
      <w:start w:val="1"/>
      <w:numFmt w:val="decimal"/>
      <w:lvlText w:val="%1."/>
      <w:lvlJc w:val="left"/>
      <w:pPr>
        <w:ind w:left="1353" w:hanging="360"/>
      </w:pPr>
      <w:rPr>
        <w:rFonts w:ascii="Times New Roman" w:eastAsia="Times New Roman" w:hAnsi="Times New Roman" w:cs="Times New Roman"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6">
    <w:nsid w:val="59F37CFD"/>
    <w:multiLevelType w:val="hybridMultilevel"/>
    <w:tmpl w:val="59520588"/>
    <w:lvl w:ilvl="0" w:tplc="5F98C4E6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7">
    <w:nsid w:val="5AD56819"/>
    <w:multiLevelType w:val="hybridMultilevel"/>
    <w:tmpl w:val="EA2AFBD6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D2A6D1F"/>
    <w:multiLevelType w:val="singleLevel"/>
    <w:tmpl w:val="FA5C3908"/>
    <w:lvl w:ilvl="0">
      <w:start w:val="1"/>
      <w:numFmt w:val="decimal"/>
      <w:lvlText w:val="2.%1"/>
      <w:legacy w:legacy="1" w:legacySpace="0" w:legacyIndent="437"/>
      <w:lvlJc w:val="left"/>
      <w:rPr>
        <w:rFonts w:ascii="Times New Roman" w:hAnsi="Times New Roman" w:cs="Times New Roman" w:hint="default"/>
      </w:rPr>
    </w:lvl>
  </w:abstractNum>
  <w:abstractNum w:abstractNumId="19">
    <w:nsid w:val="6BDB113D"/>
    <w:multiLevelType w:val="hybridMultilevel"/>
    <w:tmpl w:val="E00A5FEA"/>
    <w:lvl w:ilvl="0" w:tplc="1CA4337E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73624E99"/>
    <w:multiLevelType w:val="hybridMultilevel"/>
    <w:tmpl w:val="721AD4B6"/>
    <w:lvl w:ilvl="0" w:tplc="EEDAD394"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69213E8"/>
    <w:multiLevelType w:val="hybridMultilevel"/>
    <w:tmpl w:val="9CF84A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D1B45AF"/>
    <w:multiLevelType w:val="hybridMultilevel"/>
    <w:tmpl w:val="9FC848F2"/>
    <w:lvl w:ilvl="0" w:tplc="DB2CEA90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3"/>
  </w:num>
  <w:num w:numId="2">
    <w:abstractNumId w:val="18"/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97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283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268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2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5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</w:num>
  <w:num w:numId="12">
    <w:abstractNumId w:val="19"/>
  </w:num>
  <w:num w:numId="13">
    <w:abstractNumId w:val="2"/>
  </w:num>
  <w:num w:numId="14">
    <w:abstractNumId w:val="22"/>
  </w:num>
  <w:num w:numId="15">
    <w:abstractNumId w:val="13"/>
  </w:num>
  <w:num w:numId="16">
    <w:abstractNumId w:val="9"/>
  </w:num>
  <w:num w:numId="17">
    <w:abstractNumId w:val="12"/>
  </w:num>
  <w:num w:numId="18">
    <w:abstractNumId w:val="17"/>
  </w:num>
  <w:num w:numId="19">
    <w:abstractNumId w:val="5"/>
  </w:num>
  <w:num w:numId="20">
    <w:abstractNumId w:val="1"/>
  </w:num>
  <w:num w:numId="21">
    <w:abstractNumId w:val="4"/>
  </w:num>
  <w:num w:numId="22">
    <w:abstractNumId w:val="16"/>
  </w:num>
  <w:num w:numId="23">
    <w:abstractNumId w:val="14"/>
  </w:num>
  <w:num w:numId="24">
    <w:abstractNumId w:val="8"/>
  </w:num>
  <w:num w:numId="25">
    <w:abstractNumId w:val="10"/>
  </w:num>
  <w:num w:numId="2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058E"/>
    <w:rsid w:val="00022F63"/>
    <w:rsid w:val="0004151D"/>
    <w:rsid w:val="000445A9"/>
    <w:rsid w:val="00052CD0"/>
    <w:rsid w:val="00054E29"/>
    <w:rsid w:val="00091753"/>
    <w:rsid w:val="000A5F7C"/>
    <w:rsid w:val="00162C24"/>
    <w:rsid w:val="001B3ECF"/>
    <w:rsid w:val="001E37EB"/>
    <w:rsid w:val="00211390"/>
    <w:rsid w:val="0024773A"/>
    <w:rsid w:val="002763FE"/>
    <w:rsid w:val="0029529F"/>
    <w:rsid w:val="002C7F40"/>
    <w:rsid w:val="002F1DD9"/>
    <w:rsid w:val="002F54E1"/>
    <w:rsid w:val="00323ABD"/>
    <w:rsid w:val="00326031"/>
    <w:rsid w:val="00334CBD"/>
    <w:rsid w:val="00337CFA"/>
    <w:rsid w:val="00340CC3"/>
    <w:rsid w:val="003461C1"/>
    <w:rsid w:val="00373F25"/>
    <w:rsid w:val="00381371"/>
    <w:rsid w:val="003A0F47"/>
    <w:rsid w:val="003E7953"/>
    <w:rsid w:val="003F0A3F"/>
    <w:rsid w:val="003F5897"/>
    <w:rsid w:val="004001FC"/>
    <w:rsid w:val="004C697D"/>
    <w:rsid w:val="004D12B9"/>
    <w:rsid w:val="004E0E3B"/>
    <w:rsid w:val="00510BC0"/>
    <w:rsid w:val="00516467"/>
    <w:rsid w:val="00522E8F"/>
    <w:rsid w:val="00536FC5"/>
    <w:rsid w:val="0055202B"/>
    <w:rsid w:val="00552963"/>
    <w:rsid w:val="00556086"/>
    <w:rsid w:val="00566178"/>
    <w:rsid w:val="005A692C"/>
    <w:rsid w:val="005E29EE"/>
    <w:rsid w:val="006259DA"/>
    <w:rsid w:val="006334C5"/>
    <w:rsid w:val="00640831"/>
    <w:rsid w:val="00660AEC"/>
    <w:rsid w:val="00671EE6"/>
    <w:rsid w:val="00674BA3"/>
    <w:rsid w:val="00695816"/>
    <w:rsid w:val="00695D98"/>
    <w:rsid w:val="006F1AE8"/>
    <w:rsid w:val="00713D77"/>
    <w:rsid w:val="00743953"/>
    <w:rsid w:val="00775C56"/>
    <w:rsid w:val="007876B3"/>
    <w:rsid w:val="007B058E"/>
    <w:rsid w:val="007C2382"/>
    <w:rsid w:val="007E00A7"/>
    <w:rsid w:val="007E0F24"/>
    <w:rsid w:val="007F53D1"/>
    <w:rsid w:val="00810072"/>
    <w:rsid w:val="008348D2"/>
    <w:rsid w:val="0086691D"/>
    <w:rsid w:val="0090208E"/>
    <w:rsid w:val="009240BB"/>
    <w:rsid w:val="0093460C"/>
    <w:rsid w:val="009435EA"/>
    <w:rsid w:val="00987430"/>
    <w:rsid w:val="009B27F4"/>
    <w:rsid w:val="009B5A62"/>
    <w:rsid w:val="00A01D56"/>
    <w:rsid w:val="00A60125"/>
    <w:rsid w:val="00A77068"/>
    <w:rsid w:val="00A92F59"/>
    <w:rsid w:val="00AA1885"/>
    <w:rsid w:val="00AE6F45"/>
    <w:rsid w:val="00AF6481"/>
    <w:rsid w:val="00B27E5F"/>
    <w:rsid w:val="00B87CDB"/>
    <w:rsid w:val="00BC02F7"/>
    <w:rsid w:val="00C259DD"/>
    <w:rsid w:val="00C31125"/>
    <w:rsid w:val="00C70D47"/>
    <w:rsid w:val="00C77144"/>
    <w:rsid w:val="00C93C2D"/>
    <w:rsid w:val="00CA344A"/>
    <w:rsid w:val="00CB7EB7"/>
    <w:rsid w:val="00CD0F3F"/>
    <w:rsid w:val="00CE5C0D"/>
    <w:rsid w:val="00D15F27"/>
    <w:rsid w:val="00D2582A"/>
    <w:rsid w:val="00D66365"/>
    <w:rsid w:val="00D925A8"/>
    <w:rsid w:val="00DB6B50"/>
    <w:rsid w:val="00DF611D"/>
    <w:rsid w:val="00E00766"/>
    <w:rsid w:val="00E04902"/>
    <w:rsid w:val="00EC25DE"/>
    <w:rsid w:val="00EE09C2"/>
    <w:rsid w:val="00EF30DF"/>
    <w:rsid w:val="00F32354"/>
    <w:rsid w:val="00F6342D"/>
    <w:rsid w:val="00F66A52"/>
    <w:rsid w:val="00FC1442"/>
    <w:rsid w:val="00FD349C"/>
    <w:rsid w:val="00FF0E98"/>
    <w:rsid w:val="00FF4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D5362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0D47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15F27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40831"/>
    <w:pPr>
      <w:ind w:left="720"/>
      <w:contextualSpacing/>
    </w:pPr>
    <w:rPr>
      <w:rFonts w:eastAsiaTheme="minorHAnsi"/>
      <w:lang w:eastAsia="en-US"/>
    </w:rPr>
  </w:style>
  <w:style w:type="paragraph" w:styleId="a4">
    <w:name w:val="No Spacing"/>
    <w:uiPriority w:val="1"/>
    <w:qFormat/>
    <w:rsid w:val="00054E29"/>
    <w:pPr>
      <w:spacing w:after="0" w:line="240" w:lineRule="auto"/>
    </w:pPr>
    <w:rPr>
      <w:rFonts w:eastAsiaTheme="minorEastAsia"/>
      <w:lang w:eastAsia="ru-RU"/>
    </w:rPr>
  </w:style>
  <w:style w:type="character" w:styleId="a5">
    <w:name w:val="Hyperlink"/>
    <w:basedOn w:val="a0"/>
    <w:uiPriority w:val="99"/>
    <w:unhideWhenUsed/>
    <w:rsid w:val="006F1AE8"/>
    <w:rPr>
      <w:color w:val="0563C1" w:themeColor="hyperlink"/>
      <w:u w:val="single"/>
    </w:rPr>
  </w:style>
  <w:style w:type="paragraph" w:styleId="a6">
    <w:name w:val="footnote text"/>
    <w:basedOn w:val="a"/>
    <w:link w:val="a7"/>
    <w:uiPriority w:val="99"/>
    <w:unhideWhenUsed/>
    <w:rsid w:val="00E00766"/>
    <w:rPr>
      <w:rFonts w:ascii="Calibri" w:eastAsia="Times New Roman" w:hAnsi="Calibri" w:cs="Times New Roman"/>
      <w:sz w:val="20"/>
      <w:szCs w:val="20"/>
      <w:lang w:eastAsia="en-US"/>
    </w:rPr>
  </w:style>
  <w:style w:type="character" w:customStyle="1" w:styleId="a7">
    <w:name w:val="Текст сноски Знак"/>
    <w:basedOn w:val="a0"/>
    <w:link w:val="a6"/>
    <w:uiPriority w:val="99"/>
    <w:rsid w:val="00E00766"/>
    <w:rPr>
      <w:rFonts w:ascii="Calibri" w:eastAsia="Times New Roman" w:hAnsi="Calibri" w:cs="Times New Roman"/>
      <w:sz w:val="20"/>
      <w:szCs w:val="20"/>
    </w:rPr>
  </w:style>
  <w:style w:type="character" w:customStyle="1" w:styleId="apple-style-span">
    <w:name w:val="apple-style-span"/>
    <w:basedOn w:val="a0"/>
    <w:rsid w:val="00E00766"/>
    <w:rPr>
      <w:rFonts w:cs="Times New Roman"/>
    </w:rPr>
  </w:style>
  <w:style w:type="character" w:customStyle="1" w:styleId="10">
    <w:name w:val="Заголовок 1 Знак"/>
    <w:basedOn w:val="a0"/>
    <w:link w:val="1"/>
    <w:uiPriority w:val="9"/>
    <w:rsid w:val="00D15F27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UnresolvedMention">
    <w:name w:val="Unresolved Mention"/>
    <w:basedOn w:val="a0"/>
    <w:uiPriority w:val="99"/>
    <w:semiHidden/>
    <w:unhideWhenUsed/>
    <w:rsid w:val="00DF611D"/>
    <w:rPr>
      <w:color w:val="605E5C"/>
      <w:shd w:val="clear" w:color="auto" w:fill="E1DFDD"/>
    </w:rPr>
  </w:style>
  <w:style w:type="paragraph" w:styleId="a8">
    <w:name w:val="header"/>
    <w:basedOn w:val="a"/>
    <w:link w:val="a9"/>
    <w:uiPriority w:val="99"/>
    <w:unhideWhenUsed/>
    <w:rsid w:val="009B27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9B27F4"/>
    <w:rPr>
      <w:rFonts w:eastAsiaTheme="minorEastAsia"/>
      <w:lang w:eastAsia="ru-RU"/>
    </w:rPr>
  </w:style>
  <w:style w:type="paragraph" w:styleId="aa">
    <w:name w:val="footer"/>
    <w:basedOn w:val="a"/>
    <w:link w:val="ab"/>
    <w:uiPriority w:val="99"/>
    <w:unhideWhenUsed/>
    <w:rsid w:val="009B27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B27F4"/>
    <w:rPr>
      <w:rFonts w:eastAsiaTheme="minorEastAsia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9346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93460C"/>
    <w:rPr>
      <w:rFonts w:ascii="Segoe UI" w:eastAsiaTheme="minorEastAsia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0D47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15F27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40831"/>
    <w:pPr>
      <w:ind w:left="720"/>
      <w:contextualSpacing/>
    </w:pPr>
    <w:rPr>
      <w:rFonts w:eastAsiaTheme="minorHAnsi"/>
      <w:lang w:eastAsia="en-US"/>
    </w:rPr>
  </w:style>
  <w:style w:type="paragraph" w:styleId="a4">
    <w:name w:val="No Spacing"/>
    <w:uiPriority w:val="1"/>
    <w:qFormat/>
    <w:rsid w:val="00054E29"/>
    <w:pPr>
      <w:spacing w:after="0" w:line="240" w:lineRule="auto"/>
    </w:pPr>
    <w:rPr>
      <w:rFonts w:eastAsiaTheme="minorEastAsia"/>
      <w:lang w:eastAsia="ru-RU"/>
    </w:rPr>
  </w:style>
  <w:style w:type="character" w:styleId="a5">
    <w:name w:val="Hyperlink"/>
    <w:basedOn w:val="a0"/>
    <w:uiPriority w:val="99"/>
    <w:unhideWhenUsed/>
    <w:rsid w:val="006F1AE8"/>
    <w:rPr>
      <w:color w:val="0563C1" w:themeColor="hyperlink"/>
      <w:u w:val="single"/>
    </w:rPr>
  </w:style>
  <w:style w:type="paragraph" w:styleId="a6">
    <w:name w:val="footnote text"/>
    <w:basedOn w:val="a"/>
    <w:link w:val="a7"/>
    <w:uiPriority w:val="99"/>
    <w:unhideWhenUsed/>
    <w:rsid w:val="00E00766"/>
    <w:rPr>
      <w:rFonts w:ascii="Calibri" w:eastAsia="Times New Roman" w:hAnsi="Calibri" w:cs="Times New Roman"/>
      <w:sz w:val="20"/>
      <w:szCs w:val="20"/>
      <w:lang w:eastAsia="en-US"/>
    </w:rPr>
  </w:style>
  <w:style w:type="character" w:customStyle="1" w:styleId="a7">
    <w:name w:val="Текст сноски Знак"/>
    <w:basedOn w:val="a0"/>
    <w:link w:val="a6"/>
    <w:uiPriority w:val="99"/>
    <w:rsid w:val="00E00766"/>
    <w:rPr>
      <w:rFonts w:ascii="Calibri" w:eastAsia="Times New Roman" w:hAnsi="Calibri" w:cs="Times New Roman"/>
      <w:sz w:val="20"/>
      <w:szCs w:val="20"/>
    </w:rPr>
  </w:style>
  <w:style w:type="character" w:customStyle="1" w:styleId="apple-style-span">
    <w:name w:val="apple-style-span"/>
    <w:basedOn w:val="a0"/>
    <w:rsid w:val="00E00766"/>
    <w:rPr>
      <w:rFonts w:cs="Times New Roman"/>
    </w:rPr>
  </w:style>
  <w:style w:type="character" w:customStyle="1" w:styleId="10">
    <w:name w:val="Заголовок 1 Знак"/>
    <w:basedOn w:val="a0"/>
    <w:link w:val="1"/>
    <w:uiPriority w:val="9"/>
    <w:rsid w:val="00D15F27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UnresolvedMention">
    <w:name w:val="Unresolved Mention"/>
    <w:basedOn w:val="a0"/>
    <w:uiPriority w:val="99"/>
    <w:semiHidden/>
    <w:unhideWhenUsed/>
    <w:rsid w:val="00DF611D"/>
    <w:rPr>
      <w:color w:val="605E5C"/>
      <w:shd w:val="clear" w:color="auto" w:fill="E1DFDD"/>
    </w:rPr>
  </w:style>
  <w:style w:type="paragraph" w:styleId="a8">
    <w:name w:val="header"/>
    <w:basedOn w:val="a"/>
    <w:link w:val="a9"/>
    <w:uiPriority w:val="99"/>
    <w:unhideWhenUsed/>
    <w:rsid w:val="009B27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9B27F4"/>
    <w:rPr>
      <w:rFonts w:eastAsiaTheme="minorEastAsia"/>
      <w:lang w:eastAsia="ru-RU"/>
    </w:rPr>
  </w:style>
  <w:style w:type="paragraph" w:styleId="aa">
    <w:name w:val="footer"/>
    <w:basedOn w:val="a"/>
    <w:link w:val="ab"/>
    <w:uiPriority w:val="99"/>
    <w:unhideWhenUsed/>
    <w:rsid w:val="009B27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B27F4"/>
    <w:rPr>
      <w:rFonts w:eastAsiaTheme="minorEastAsia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9346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93460C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26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atriarchia.ru/db/text/813963.html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nextrus.ru/interes/916-ejegodnoe-poslanie-prezidenta-2013.html?start=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531</TotalTime>
  <Pages>15</Pages>
  <Words>4107</Words>
  <Characters>23413</Characters>
  <Application>Microsoft Office Word</Application>
  <DocSecurity>0</DocSecurity>
  <Lines>195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27466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 Трубенкова</dc:creator>
  <cp:keywords/>
  <dc:description/>
  <cp:lastModifiedBy>ДТ</cp:lastModifiedBy>
  <cp:revision>51</cp:revision>
  <cp:lastPrinted>2021-02-02T05:08:00Z</cp:lastPrinted>
  <dcterms:created xsi:type="dcterms:W3CDTF">2018-10-10T21:25:00Z</dcterms:created>
  <dcterms:modified xsi:type="dcterms:W3CDTF">2021-02-02T05:09:00Z</dcterms:modified>
</cp:coreProperties>
</file>